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7D" w:rsidRPr="00B25D8E" w:rsidRDefault="006C507D" w:rsidP="00636106">
      <w:pPr>
        <w:pStyle w:val="NoSpacing"/>
        <w:jc w:val="both"/>
        <w:rPr>
          <w:rFonts w:ascii="Times New Roman" w:hAnsi="Times New Roman"/>
          <w:sz w:val="24"/>
          <w:szCs w:val="24"/>
          <w:lang w:val="sr-Cyrl-RS"/>
        </w:rPr>
      </w:pPr>
    </w:p>
    <w:p w:rsidR="006C507D" w:rsidRDefault="006C507D" w:rsidP="00636106">
      <w:pPr>
        <w:pStyle w:val="NoSpacing"/>
        <w:jc w:val="both"/>
        <w:rPr>
          <w:rFonts w:ascii="Times New Roman" w:hAnsi="Times New Roman"/>
          <w:sz w:val="24"/>
          <w:szCs w:val="24"/>
          <w:lang w:val="sr-Latn-CS"/>
        </w:rPr>
      </w:pPr>
    </w:p>
    <w:p w:rsidR="003348FB" w:rsidRPr="001C57A0" w:rsidRDefault="003348FB" w:rsidP="00636106">
      <w:pPr>
        <w:pStyle w:val="NoSpacing"/>
        <w:jc w:val="both"/>
        <w:rPr>
          <w:rFonts w:ascii="Times New Roman" w:hAnsi="Times New Roman"/>
          <w:sz w:val="24"/>
          <w:szCs w:val="24"/>
          <w:lang w:val="sr-Latn-CS"/>
        </w:rPr>
      </w:pPr>
      <w:r w:rsidRPr="001C57A0">
        <w:rPr>
          <w:rFonts w:ascii="Times New Roman" w:hAnsi="Times New Roman"/>
          <w:sz w:val="24"/>
          <w:szCs w:val="24"/>
          <w:lang w:val="sr-Latn-CS"/>
        </w:rPr>
        <w:t>РЕПУБЛИКА СРБИЈА</w:t>
      </w:r>
    </w:p>
    <w:p w:rsidR="003348FB" w:rsidRPr="001C57A0" w:rsidRDefault="003348FB" w:rsidP="00636106">
      <w:pPr>
        <w:pStyle w:val="NoSpacing"/>
        <w:jc w:val="both"/>
        <w:rPr>
          <w:rFonts w:ascii="Times New Roman" w:hAnsi="Times New Roman"/>
          <w:sz w:val="24"/>
          <w:szCs w:val="24"/>
          <w:lang w:val="sr-Latn-CS"/>
        </w:rPr>
      </w:pPr>
      <w:r w:rsidRPr="001C57A0">
        <w:rPr>
          <w:rFonts w:ascii="Times New Roman" w:hAnsi="Times New Roman"/>
          <w:sz w:val="24"/>
          <w:szCs w:val="24"/>
          <w:lang w:val="sr-Latn-CS"/>
        </w:rPr>
        <w:t>НАРОДНА СКУПШТИНА</w:t>
      </w:r>
    </w:p>
    <w:p w:rsidR="003348FB" w:rsidRPr="001C57A0" w:rsidRDefault="003348FB" w:rsidP="00636106">
      <w:pPr>
        <w:pStyle w:val="NoSpacing"/>
        <w:jc w:val="both"/>
        <w:rPr>
          <w:rFonts w:ascii="Times New Roman" w:hAnsi="Times New Roman"/>
          <w:sz w:val="24"/>
          <w:szCs w:val="24"/>
          <w:lang w:val="sr-Latn-CS"/>
        </w:rPr>
      </w:pPr>
      <w:r w:rsidRPr="001C57A0">
        <w:rPr>
          <w:rFonts w:ascii="Times New Roman" w:hAnsi="Times New Roman"/>
          <w:sz w:val="24"/>
          <w:szCs w:val="24"/>
          <w:lang w:val="sr-Latn-CS"/>
        </w:rPr>
        <w:t>Одбор за пољопривреду, шумарство</w:t>
      </w:r>
    </w:p>
    <w:p w:rsidR="003348FB" w:rsidRPr="001C57A0" w:rsidRDefault="003348FB" w:rsidP="00636106">
      <w:pPr>
        <w:pStyle w:val="NoSpacing"/>
        <w:jc w:val="both"/>
        <w:rPr>
          <w:rFonts w:ascii="Times New Roman" w:hAnsi="Times New Roman"/>
          <w:sz w:val="24"/>
          <w:szCs w:val="24"/>
          <w:lang w:val="sr-Latn-CS"/>
        </w:rPr>
      </w:pPr>
      <w:r w:rsidRPr="001C57A0">
        <w:rPr>
          <w:rFonts w:ascii="Times New Roman" w:hAnsi="Times New Roman"/>
          <w:sz w:val="24"/>
          <w:szCs w:val="24"/>
          <w:lang w:val="sr-Latn-CS"/>
        </w:rPr>
        <w:t>и водопривреду</w:t>
      </w:r>
    </w:p>
    <w:p w:rsidR="003348FB" w:rsidRPr="001C502E" w:rsidRDefault="003348FB" w:rsidP="00636106">
      <w:pPr>
        <w:spacing w:after="0" w:line="240" w:lineRule="auto"/>
        <w:jc w:val="both"/>
        <w:rPr>
          <w:rFonts w:ascii="Times New Roman" w:eastAsia="Calibri" w:hAnsi="Times New Roman" w:cs="Times New Roman"/>
          <w:sz w:val="24"/>
          <w:szCs w:val="24"/>
        </w:rPr>
      </w:pPr>
      <w:r w:rsidRPr="001C57A0">
        <w:rPr>
          <w:rFonts w:ascii="Times New Roman" w:eastAsia="Calibri" w:hAnsi="Times New Roman" w:cs="Times New Roman"/>
          <w:sz w:val="24"/>
          <w:szCs w:val="24"/>
          <w:lang w:val="sr-Cyrl-CS"/>
        </w:rPr>
        <w:t>12 Број 06-2/</w:t>
      </w:r>
      <w:r w:rsidR="009921CC" w:rsidRPr="009921CC">
        <w:rPr>
          <w:rFonts w:ascii="Times New Roman" w:eastAsia="Calibri" w:hAnsi="Times New Roman" w:cs="Times New Roman"/>
          <w:sz w:val="24"/>
          <w:szCs w:val="24"/>
          <w:lang w:val="sr-Cyrl-CS"/>
        </w:rPr>
        <w:t>174-25</w:t>
      </w:r>
    </w:p>
    <w:p w:rsidR="003348FB" w:rsidRPr="001C57A0" w:rsidRDefault="009921CC" w:rsidP="00636106">
      <w:pPr>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rPr>
        <w:t>14</w:t>
      </w:r>
      <w:r w:rsidR="003348FB" w:rsidRPr="001C57A0">
        <w:rPr>
          <w:rFonts w:ascii="Times New Roman" w:eastAsia="Calibri" w:hAnsi="Times New Roman" w:cs="Times New Roman"/>
          <w:sz w:val="24"/>
          <w:szCs w:val="24"/>
        </w:rPr>
        <w:t>.</w:t>
      </w:r>
      <w:r w:rsidR="00D96150">
        <w:rPr>
          <w:rFonts w:ascii="Times New Roman" w:eastAsia="Calibri" w:hAnsi="Times New Roman" w:cs="Times New Roman"/>
          <w:sz w:val="24"/>
          <w:szCs w:val="24"/>
          <w:lang w:val="sr-Cyrl-RS"/>
        </w:rPr>
        <w:t xml:space="preserve"> </w:t>
      </w:r>
      <w:proofErr w:type="gramStart"/>
      <w:r w:rsidR="00D96150">
        <w:rPr>
          <w:rFonts w:ascii="Times New Roman" w:eastAsia="Calibri" w:hAnsi="Times New Roman" w:cs="Times New Roman"/>
          <w:sz w:val="24"/>
          <w:szCs w:val="24"/>
          <w:lang w:val="sr-Cyrl-RS"/>
        </w:rPr>
        <w:t>новембар</w:t>
      </w:r>
      <w:proofErr w:type="gramEnd"/>
      <w:r w:rsidR="00D96150">
        <w:rPr>
          <w:rFonts w:ascii="Times New Roman" w:eastAsia="Calibri" w:hAnsi="Times New Roman" w:cs="Times New Roman"/>
          <w:sz w:val="24"/>
          <w:szCs w:val="24"/>
          <w:lang w:val="sr-Cyrl-CS"/>
        </w:rPr>
        <w:t xml:space="preserve"> </w:t>
      </w:r>
      <w:r w:rsidR="003348FB" w:rsidRPr="001C57A0">
        <w:rPr>
          <w:rFonts w:ascii="Times New Roman" w:eastAsia="Calibri" w:hAnsi="Times New Roman" w:cs="Times New Roman"/>
          <w:sz w:val="24"/>
          <w:szCs w:val="24"/>
          <w:lang w:val="sr-Cyrl-CS"/>
        </w:rPr>
        <w:t>20</w:t>
      </w:r>
      <w:r w:rsidR="003348FB" w:rsidRPr="001C57A0">
        <w:rPr>
          <w:rFonts w:ascii="Times New Roman" w:eastAsia="Calibri" w:hAnsi="Times New Roman" w:cs="Times New Roman"/>
          <w:sz w:val="24"/>
          <w:szCs w:val="24"/>
        </w:rPr>
        <w:t>2</w:t>
      </w:r>
      <w:r>
        <w:rPr>
          <w:rFonts w:ascii="Times New Roman" w:eastAsia="Calibri" w:hAnsi="Times New Roman" w:cs="Times New Roman"/>
          <w:sz w:val="24"/>
          <w:szCs w:val="24"/>
        </w:rPr>
        <w:t>5</w:t>
      </w:r>
      <w:r w:rsidR="003348FB" w:rsidRPr="001C57A0">
        <w:rPr>
          <w:rFonts w:ascii="Times New Roman" w:eastAsia="Calibri" w:hAnsi="Times New Roman" w:cs="Times New Roman"/>
          <w:sz w:val="24"/>
          <w:szCs w:val="24"/>
          <w:lang w:val="sr-Cyrl-CS"/>
        </w:rPr>
        <w:t>. године</w:t>
      </w:r>
    </w:p>
    <w:p w:rsidR="003348FB" w:rsidRPr="00714B89" w:rsidRDefault="003348FB" w:rsidP="00636106">
      <w:pPr>
        <w:spacing w:after="0" w:line="240" w:lineRule="auto"/>
        <w:jc w:val="both"/>
        <w:rPr>
          <w:rFonts w:ascii="Times New Roman" w:eastAsia="Calibri" w:hAnsi="Times New Roman" w:cs="Times New Roman"/>
          <w:sz w:val="24"/>
          <w:szCs w:val="24"/>
          <w:lang w:val="sr-Cyrl-CS"/>
        </w:rPr>
      </w:pPr>
      <w:r w:rsidRPr="001C57A0">
        <w:rPr>
          <w:rFonts w:ascii="Times New Roman" w:eastAsia="Calibri" w:hAnsi="Times New Roman" w:cs="Times New Roman"/>
          <w:sz w:val="24"/>
          <w:szCs w:val="24"/>
          <w:lang w:val="sr-Cyrl-CS"/>
        </w:rPr>
        <w:t>Б е о г р а д</w:t>
      </w:r>
    </w:p>
    <w:p w:rsidR="003348FB" w:rsidRPr="001C57A0" w:rsidRDefault="003348FB" w:rsidP="00636106">
      <w:pPr>
        <w:spacing w:after="0" w:line="240" w:lineRule="auto"/>
        <w:jc w:val="both"/>
        <w:rPr>
          <w:rFonts w:ascii="Times New Roman" w:hAnsi="Times New Roman" w:cs="Times New Roman"/>
          <w:b/>
          <w:color w:val="C00000"/>
          <w:sz w:val="24"/>
          <w:szCs w:val="24"/>
        </w:rPr>
      </w:pPr>
    </w:p>
    <w:p w:rsidR="00C2696D" w:rsidRDefault="00C2696D" w:rsidP="00636106">
      <w:pPr>
        <w:spacing w:after="0" w:line="240" w:lineRule="auto"/>
        <w:jc w:val="center"/>
        <w:rPr>
          <w:rFonts w:ascii="Times New Roman" w:hAnsi="Times New Roman" w:cs="Times New Roman"/>
          <w:sz w:val="24"/>
          <w:szCs w:val="24"/>
          <w:lang w:val="sr-Cyrl-CS"/>
        </w:rPr>
      </w:pPr>
    </w:p>
    <w:p w:rsidR="00C2696D" w:rsidRDefault="00C2696D" w:rsidP="00636106">
      <w:pPr>
        <w:spacing w:after="0" w:line="240" w:lineRule="auto"/>
        <w:jc w:val="center"/>
        <w:rPr>
          <w:rFonts w:ascii="Times New Roman" w:hAnsi="Times New Roman" w:cs="Times New Roman"/>
          <w:sz w:val="24"/>
          <w:szCs w:val="24"/>
          <w:lang w:val="sr-Cyrl-CS"/>
        </w:rPr>
      </w:pPr>
    </w:p>
    <w:p w:rsidR="00C2696D" w:rsidRDefault="00C2696D" w:rsidP="00636106">
      <w:pPr>
        <w:spacing w:after="0" w:line="240" w:lineRule="auto"/>
        <w:jc w:val="center"/>
        <w:rPr>
          <w:rFonts w:ascii="Times New Roman" w:hAnsi="Times New Roman" w:cs="Times New Roman"/>
          <w:sz w:val="24"/>
          <w:szCs w:val="24"/>
          <w:lang w:val="sr-Cyrl-CS"/>
        </w:rPr>
      </w:pPr>
    </w:p>
    <w:p w:rsidR="003348FB" w:rsidRPr="001C57A0" w:rsidRDefault="003348FB" w:rsidP="00636106">
      <w:pPr>
        <w:spacing w:after="0"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З А П И С Н И К</w:t>
      </w:r>
    </w:p>
    <w:p w:rsidR="003348FB" w:rsidRPr="001C57A0" w:rsidRDefault="009921CC" w:rsidP="00636106">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rPr>
        <w:t>21.</w:t>
      </w:r>
      <w:r w:rsidR="00D96150">
        <w:rPr>
          <w:rFonts w:ascii="Times New Roman" w:hAnsi="Times New Roman" w:cs="Times New Roman"/>
          <w:sz w:val="24"/>
          <w:szCs w:val="24"/>
          <w:lang w:val="sr-Cyrl-RS"/>
        </w:rPr>
        <w:t xml:space="preserve"> </w:t>
      </w:r>
      <w:r w:rsidR="003348FB" w:rsidRPr="001C57A0">
        <w:rPr>
          <w:rFonts w:ascii="Times New Roman" w:hAnsi="Times New Roman" w:cs="Times New Roman"/>
          <w:sz w:val="24"/>
          <w:szCs w:val="24"/>
          <w:lang w:val="sr-Cyrl-CS"/>
        </w:rPr>
        <w:t>СЕДНИЦЕ ОДБОРА ЗА ПОЉОПРИВРЕДУ, ШУМАРСТВО</w:t>
      </w:r>
    </w:p>
    <w:p w:rsidR="003348FB" w:rsidRPr="001C57A0" w:rsidRDefault="00131206" w:rsidP="00636106">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И  ВОДОПРИВРЕДУ, ОДРЖАНЕ </w:t>
      </w:r>
      <w:r w:rsidR="00D96150">
        <w:rPr>
          <w:rFonts w:ascii="Times New Roman" w:hAnsi="Times New Roman" w:cs="Times New Roman"/>
          <w:sz w:val="24"/>
          <w:szCs w:val="24"/>
          <w:lang w:val="sr-Cyrl-RS"/>
        </w:rPr>
        <w:t>1</w:t>
      </w:r>
      <w:r w:rsidR="009921CC">
        <w:rPr>
          <w:rFonts w:ascii="Times New Roman" w:hAnsi="Times New Roman" w:cs="Times New Roman"/>
          <w:sz w:val="24"/>
          <w:szCs w:val="24"/>
        </w:rPr>
        <w:t>3</w:t>
      </w:r>
      <w:r w:rsidR="003348FB" w:rsidRPr="001C57A0">
        <w:rPr>
          <w:rFonts w:ascii="Times New Roman" w:hAnsi="Times New Roman" w:cs="Times New Roman"/>
          <w:sz w:val="24"/>
          <w:szCs w:val="24"/>
        </w:rPr>
        <w:t>.</w:t>
      </w:r>
      <w:r>
        <w:rPr>
          <w:rFonts w:ascii="Times New Roman" w:hAnsi="Times New Roman" w:cs="Times New Roman"/>
          <w:sz w:val="24"/>
          <w:szCs w:val="24"/>
          <w:lang w:val="sr-Cyrl-CS"/>
        </w:rPr>
        <w:t xml:space="preserve"> </w:t>
      </w:r>
      <w:r w:rsidR="00D96150">
        <w:rPr>
          <w:rFonts w:ascii="Times New Roman" w:hAnsi="Times New Roman" w:cs="Times New Roman"/>
          <w:sz w:val="24"/>
          <w:szCs w:val="24"/>
          <w:lang w:val="sr-Cyrl-CS"/>
        </w:rPr>
        <w:t xml:space="preserve">НОВЕМБРА </w:t>
      </w:r>
      <w:r w:rsidR="003348FB" w:rsidRPr="001C57A0">
        <w:rPr>
          <w:rFonts w:ascii="Times New Roman" w:hAnsi="Times New Roman" w:cs="Times New Roman"/>
          <w:sz w:val="24"/>
          <w:szCs w:val="24"/>
          <w:lang w:val="sr-Cyrl-CS"/>
        </w:rPr>
        <w:t>202</w:t>
      </w:r>
      <w:r w:rsidR="009921CC">
        <w:rPr>
          <w:rFonts w:ascii="Times New Roman" w:hAnsi="Times New Roman" w:cs="Times New Roman"/>
          <w:sz w:val="24"/>
          <w:szCs w:val="24"/>
        </w:rPr>
        <w:t>5</w:t>
      </w:r>
      <w:r w:rsidR="003348FB" w:rsidRPr="001C57A0">
        <w:rPr>
          <w:rFonts w:ascii="Times New Roman" w:hAnsi="Times New Roman" w:cs="Times New Roman"/>
          <w:sz w:val="24"/>
          <w:szCs w:val="24"/>
          <w:lang w:val="sr-Cyrl-CS"/>
        </w:rPr>
        <w:t>. ГОДИНЕ</w:t>
      </w:r>
    </w:p>
    <w:p w:rsidR="003348FB" w:rsidRPr="001C57A0" w:rsidRDefault="003348FB" w:rsidP="00636106">
      <w:pPr>
        <w:spacing w:after="0" w:line="240" w:lineRule="auto"/>
        <w:jc w:val="both"/>
        <w:rPr>
          <w:rFonts w:ascii="Times New Roman" w:hAnsi="Times New Roman" w:cs="Times New Roman"/>
          <w:color w:val="C00000"/>
          <w:sz w:val="24"/>
          <w:szCs w:val="24"/>
          <w:lang w:val="sr-Cyrl-CS"/>
        </w:rPr>
      </w:pPr>
    </w:p>
    <w:p w:rsidR="003348FB" w:rsidRPr="001C57A0" w:rsidRDefault="003348FB" w:rsidP="00636106">
      <w:pPr>
        <w:spacing w:after="0" w:line="240" w:lineRule="auto"/>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Седница је почела у 1</w:t>
      </w:r>
      <w:r w:rsidR="00944BF2" w:rsidRPr="001C57A0">
        <w:rPr>
          <w:rFonts w:ascii="Times New Roman" w:hAnsi="Times New Roman" w:cs="Times New Roman"/>
          <w:sz w:val="24"/>
          <w:szCs w:val="24"/>
          <w:lang w:val="sr-Cyrl-RS"/>
        </w:rPr>
        <w:t>1</w:t>
      </w:r>
      <w:r w:rsidRPr="001C57A0">
        <w:rPr>
          <w:rFonts w:ascii="Times New Roman" w:hAnsi="Times New Roman" w:cs="Times New Roman"/>
          <w:sz w:val="24"/>
          <w:szCs w:val="24"/>
          <w:lang w:val="sr-Cyrl-CS"/>
        </w:rPr>
        <w:t>,</w:t>
      </w:r>
      <w:r w:rsidR="009921CC">
        <w:rPr>
          <w:rFonts w:ascii="Times New Roman" w:hAnsi="Times New Roman" w:cs="Times New Roman"/>
          <w:sz w:val="24"/>
          <w:szCs w:val="24"/>
        </w:rPr>
        <w:t>40</w:t>
      </w:r>
      <w:r w:rsidRPr="001C57A0">
        <w:rPr>
          <w:rFonts w:ascii="Times New Roman" w:hAnsi="Times New Roman" w:cs="Times New Roman"/>
          <w:sz w:val="24"/>
          <w:szCs w:val="24"/>
          <w:lang w:val="sr-Cyrl-CS"/>
        </w:rPr>
        <w:t xml:space="preserve"> часова. </w:t>
      </w:r>
    </w:p>
    <w:p w:rsidR="003348FB" w:rsidRPr="001C57A0" w:rsidRDefault="003348FB" w:rsidP="00636106">
      <w:pPr>
        <w:pStyle w:val="NoSpacing"/>
        <w:ind w:firstLine="720"/>
        <w:jc w:val="both"/>
        <w:rPr>
          <w:rFonts w:ascii="Times New Roman" w:hAnsi="Times New Roman"/>
          <w:sz w:val="24"/>
          <w:szCs w:val="24"/>
          <w:lang w:val="sr-Cyrl-CS"/>
        </w:rPr>
      </w:pPr>
      <w:r w:rsidRPr="001C57A0">
        <w:rPr>
          <w:rFonts w:ascii="Times New Roman" w:hAnsi="Times New Roman"/>
          <w:sz w:val="24"/>
          <w:szCs w:val="24"/>
          <w:lang w:val="sr-Cyrl-CS"/>
        </w:rPr>
        <w:t xml:space="preserve">Седници је председавао Маријан Ристичевић, председник Одбора. </w:t>
      </w:r>
    </w:p>
    <w:p w:rsidR="003348FB" w:rsidRPr="00633BDD" w:rsidRDefault="003348FB" w:rsidP="00636106">
      <w:pPr>
        <w:spacing w:after="0" w:line="240" w:lineRule="auto"/>
        <w:ind w:firstLine="720"/>
        <w:jc w:val="both"/>
        <w:rPr>
          <w:rFonts w:ascii="Times New Roman" w:eastAsia="Times New Roman" w:hAnsi="Times New Roman" w:cs="Times New Roman"/>
          <w:sz w:val="24"/>
          <w:szCs w:val="24"/>
          <w:lang w:val="sr-Cyrl-RS" w:eastAsia="en-GB"/>
        </w:rPr>
      </w:pPr>
      <w:r w:rsidRPr="001C57A0">
        <w:rPr>
          <w:rFonts w:ascii="Times New Roman" w:hAnsi="Times New Roman" w:cs="Times New Roman"/>
          <w:sz w:val="24"/>
          <w:szCs w:val="24"/>
          <w:lang w:val="sr-Cyrl-CS"/>
        </w:rPr>
        <w:t>Седници су присуствовали чланови Одбора:</w:t>
      </w:r>
      <w:r w:rsidRPr="001C57A0">
        <w:rPr>
          <w:rFonts w:ascii="Times New Roman" w:hAnsi="Times New Roman" w:cs="Times New Roman"/>
          <w:sz w:val="24"/>
          <w:szCs w:val="24"/>
          <w:lang w:val="sr-Cyrl-RS"/>
        </w:rPr>
        <w:t xml:space="preserve"> </w:t>
      </w:r>
      <w:r w:rsidRPr="001C502E">
        <w:rPr>
          <w:rFonts w:ascii="Times New Roman" w:hAnsi="Times New Roman" w:cs="Times New Roman"/>
          <w:sz w:val="24"/>
          <w:szCs w:val="24"/>
          <w:lang w:val="sr-Cyrl-RS"/>
        </w:rPr>
        <w:t>Верољуб Матић,</w:t>
      </w:r>
      <w:r w:rsidR="00131206">
        <w:rPr>
          <w:rFonts w:ascii="Times New Roman" w:hAnsi="Times New Roman" w:cs="Times New Roman"/>
          <w:sz w:val="24"/>
          <w:szCs w:val="24"/>
          <w:lang w:val="sr-Cyrl-RS"/>
        </w:rPr>
        <w:t xml:space="preserve"> </w:t>
      </w:r>
      <w:r w:rsidR="009921CC">
        <w:rPr>
          <w:rFonts w:ascii="Times New Roman" w:hAnsi="Times New Roman" w:cs="Times New Roman"/>
          <w:sz w:val="24"/>
          <w:szCs w:val="24"/>
          <w:lang w:val="sr-Cyrl-RS"/>
        </w:rPr>
        <w:t xml:space="preserve">Жика Гојковић, </w:t>
      </w:r>
      <w:r w:rsidR="001C502E">
        <w:rPr>
          <w:rFonts w:ascii="Times New Roman" w:hAnsi="Times New Roman" w:cs="Times New Roman"/>
          <w:sz w:val="24"/>
          <w:szCs w:val="24"/>
          <w:lang w:val="sr-Cyrl-RS"/>
        </w:rPr>
        <w:t xml:space="preserve">Драган Јовановић, </w:t>
      </w:r>
      <w:r w:rsidR="00836D3A" w:rsidRPr="001C502E">
        <w:rPr>
          <w:rFonts w:ascii="Times New Roman" w:eastAsia="Times New Roman" w:hAnsi="Times New Roman" w:cs="Times New Roman"/>
          <w:sz w:val="24"/>
          <w:szCs w:val="24"/>
          <w:lang w:val="sr-Cyrl-RS" w:eastAsia="en-GB"/>
        </w:rPr>
        <w:t>Д</w:t>
      </w:r>
      <w:r w:rsidR="00633BDD">
        <w:rPr>
          <w:rFonts w:ascii="Times New Roman" w:eastAsia="Times New Roman" w:hAnsi="Times New Roman" w:cs="Times New Roman"/>
          <w:sz w:val="24"/>
          <w:szCs w:val="24"/>
          <w:lang w:val="sr-Cyrl-RS" w:eastAsia="en-GB"/>
        </w:rPr>
        <w:t>ејан Булатовић, Ивана</w:t>
      </w:r>
      <w:r w:rsidR="00633BDD" w:rsidRPr="00633BDD">
        <w:rPr>
          <w:rFonts w:ascii="Times New Roman" w:eastAsia="Times New Roman" w:hAnsi="Times New Roman" w:cs="Times New Roman"/>
          <w:sz w:val="24"/>
          <w:szCs w:val="24"/>
          <w:lang w:val="sr-Cyrl-RS" w:eastAsia="en-GB"/>
        </w:rPr>
        <w:t xml:space="preserve"> Стаматовић</w:t>
      </w:r>
      <w:r w:rsidR="00633BDD">
        <w:rPr>
          <w:rFonts w:ascii="Times New Roman" w:eastAsia="Times New Roman" w:hAnsi="Times New Roman" w:cs="Times New Roman"/>
          <w:sz w:val="24"/>
          <w:szCs w:val="24"/>
          <w:lang w:val="sr-Cyrl-RS" w:eastAsia="en-GB"/>
        </w:rPr>
        <w:t xml:space="preserve">, </w:t>
      </w:r>
      <w:r w:rsidR="009921CC">
        <w:rPr>
          <w:rFonts w:ascii="Times New Roman" w:eastAsia="Times New Roman" w:hAnsi="Times New Roman" w:cs="Times New Roman"/>
          <w:sz w:val="24"/>
          <w:szCs w:val="24"/>
          <w:lang w:val="sr-Cyrl-RS" w:eastAsia="en-GB"/>
        </w:rPr>
        <w:t xml:space="preserve">Радослав Милојичић, Милија Милетић, </w:t>
      </w:r>
      <w:r w:rsidR="00633BDD">
        <w:rPr>
          <w:rFonts w:ascii="Times New Roman" w:eastAsia="Times New Roman" w:hAnsi="Times New Roman" w:cs="Times New Roman"/>
          <w:sz w:val="24"/>
          <w:szCs w:val="24"/>
          <w:lang w:val="sr-Cyrl-RS" w:eastAsia="en-GB"/>
        </w:rPr>
        <w:t>Дијана</w:t>
      </w:r>
      <w:r w:rsidR="00633BDD" w:rsidRPr="00633BDD">
        <w:rPr>
          <w:rFonts w:ascii="Times New Roman" w:eastAsia="Times New Roman" w:hAnsi="Times New Roman" w:cs="Times New Roman"/>
          <w:sz w:val="24"/>
          <w:szCs w:val="24"/>
          <w:lang w:val="sr-Cyrl-RS" w:eastAsia="en-GB"/>
        </w:rPr>
        <w:t xml:space="preserve"> Радовић</w:t>
      </w:r>
      <w:r w:rsidR="00633BDD">
        <w:rPr>
          <w:rFonts w:ascii="Times New Roman" w:eastAsia="Times New Roman" w:hAnsi="Times New Roman" w:cs="Times New Roman"/>
          <w:sz w:val="24"/>
          <w:szCs w:val="24"/>
          <w:lang w:val="sr-Cyrl-RS" w:eastAsia="en-GB"/>
        </w:rPr>
        <w:t xml:space="preserve">, </w:t>
      </w:r>
      <w:r w:rsidRPr="00633BDD">
        <w:rPr>
          <w:rFonts w:ascii="Times New Roman" w:eastAsia="Times New Roman" w:hAnsi="Times New Roman" w:cs="Times New Roman"/>
          <w:sz w:val="24"/>
          <w:szCs w:val="24"/>
          <w:lang w:val="sr-Cyrl-RS" w:eastAsia="en-GB"/>
        </w:rPr>
        <w:t>Јожеф Тобиаш</w:t>
      </w:r>
      <w:r w:rsidR="00060FDB" w:rsidRPr="00633BDD">
        <w:rPr>
          <w:rFonts w:ascii="Times New Roman" w:eastAsia="Times New Roman" w:hAnsi="Times New Roman" w:cs="Times New Roman"/>
          <w:sz w:val="24"/>
          <w:szCs w:val="24"/>
          <w:lang w:val="sr-Cyrl-RS" w:eastAsia="en-GB"/>
        </w:rPr>
        <w:t>,</w:t>
      </w:r>
      <w:r w:rsidR="00131206" w:rsidRPr="00633BDD">
        <w:rPr>
          <w:rFonts w:ascii="Times New Roman" w:eastAsia="Times New Roman" w:hAnsi="Times New Roman" w:cs="Times New Roman"/>
          <w:sz w:val="24"/>
          <w:szCs w:val="24"/>
          <w:lang w:val="sr-Cyrl-RS" w:eastAsia="en-GB"/>
        </w:rPr>
        <w:t xml:space="preserve"> Душан Никезић, </w:t>
      </w:r>
      <w:r w:rsidR="00060FDB" w:rsidRPr="00633BDD">
        <w:rPr>
          <w:rFonts w:ascii="Times New Roman" w:eastAsia="Times New Roman" w:hAnsi="Times New Roman" w:cs="Times New Roman"/>
          <w:sz w:val="24"/>
          <w:szCs w:val="24"/>
          <w:lang w:val="sr-Cyrl-RS" w:eastAsia="en-GB"/>
        </w:rPr>
        <w:t>Мирослав Алекси</w:t>
      </w:r>
      <w:r w:rsidR="009921CC">
        <w:rPr>
          <w:rFonts w:ascii="Times New Roman" w:eastAsia="Times New Roman" w:hAnsi="Times New Roman" w:cs="Times New Roman"/>
          <w:sz w:val="24"/>
          <w:szCs w:val="24"/>
          <w:lang w:val="sr-Cyrl-RS" w:eastAsia="en-GB"/>
        </w:rPr>
        <w:t xml:space="preserve">ћ и </w:t>
      </w:r>
      <w:r w:rsidR="00633BDD">
        <w:rPr>
          <w:rFonts w:ascii="Times New Roman" w:eastAsia="Times New Roman" w:hAnsi="Times New Roman" w:cs="Times New Roman"/>
          <w:sz w:val="24"/>
          <w:szCs w:val="24"/>
          <w:lang w:val="sr-Cyrl-RS" w:eastAsia="en-GB"/>
        </w:rPr>
        <w:t>Слободан Илић.</w:t>
      </w:r>
    </w:p>
    <w:p w:rsidR="005619E2" w:rsidRDefault="003348FB" w:rsidP="00A878FE">
      <w:pPr>
        <w:pStyle w:val="NoSpacing"/>
        <w:ind w:firstLine="720"/>
        <w:jc w:val="both"/>
        <w:rPr>
          <w:rFonts w:ascii="Times New Roman" w:hAnsi="Times New Roman"/>
          <w:sz w:val="24"/>
          <w:szCs w:val="24"/>
          <w:lang w:val="sr-Cyrl-CS"/>
        </w:rPr>
      </w:pPr>
      <w:proofErr w:type="spellStart"/>
      <w:r w:rsidRPr="001C57A0">
        <w:rPr>
          <w:rFonts w:ascii="Times New Roman" w:hAnsi="Times New Roman"/>
          <w:sz w:val="24"/>
          <w:szCs w:val="24"/>
        </w:rPr>
        <w:t>Седници</w:t>
      </w:r>
      <w:proofErr w:type="spellEnd"/>
      <w:r w:rsidRPr="001C57A0">
        <w:rPr>
          <w:rFonts w:ascii="Times New Roman" w:hAnsi="Times New Roman"/>
          <w:sz w:val="24"/>
          <w:szCs w:val="24"/>
        </w:rPr>
        <w:t xml:space="preserve"> </w:t>
      </w:r>
      <w:r w:rsidRPr="001C57A0">
        <w:rPr>
          <w:rFonts w:ascii="Times New Roman" w:hAnsi="Times New Roman"/>
          <w:sz w:val="24"/>
          <w:szCs w:val="24"/>
          <w:lang w:val="sr-Cyrl-RS"/>
        </w:rPr>
        <w:t>ни</w:t>
      </w:r>
      <w:r w:rsidR="00836D3A" w:rsidRPr="001C57A0">
        <w:rPr>
          <w:rFonts w:ascii="Times New Roman" w:hAnsi="Times New Roman"/>
          <w:sz w:val="24"/>
          <w:szCs w:val="24"/>
          <w:lang w:val="sr-Cyrl-RS"/>
        </w:rPr>
        <w:t>су</w:t>
      </w:r>
      <w:r w:rsidRPr="001C57A0">
        <w:rPr>
          <w:rFonts w:ascii="Times New Roman" w:hAnsi="Times New Roman"/>
          <w:sz w:val="24"/>
          <w:szCs w:val="24"/>
          <w:lang w:val="sr-Cyrl-RS"/>
        </w:rPr>
        <w:t xml:space="preserve"> </w:t>
      </w:r>
      <w:proofErr w:type="spellStart"/>
      <w:r w:rsidRPr="001C57A0">
        <w:rPr>
          <w:rFonts w:ascii="Times New Roman" w:hAnsi="Times New Roman"/>
          <w:sz w:val="24"/>
          <w:szCs w:val="24"/>
        </w:rPr>
        <w:t>присуствова</w:t>
      </w:r>
      <w:proofErr w:type="spellEnd"/>
      <w:r w:rsidR="006449A2">
        <w:rPr>
          <w:rFonts w:ascii="Times New Roman" w:hAnsi="Times New Roman"/>
          <w:sz w:val="24"/>
          <w:szCs w:val="24"/>
          <w:lang w:val="sr-Cyrl-RS"/>
        </w:rPr>
        <w:t xml:space="preserve">ли </w:t>
      </w:r>
      <w:r w:rsidR="006449A2" w:rsidRPr="006449A2">
        <w:rPr>
          <w:rFonts w:ascii="Times New Roman" w:hAnsi="Times New Roman"/>
          <w:sz w:val="24"/>
          <w:szCs w:val="24"/>
          <w:lang w:val="sr-Cyrl-CS"/>
        </w:rPr>
        <w:t>чланови Одбора</w:t>
      </w:r>
      <w:r w:rsidR="001C502E">
        <w:rPr>
          <w:rFonts w:ascii="Times New Roman" w:hAnsi="Times New Roman"/>
          <w:sz w:val="24"/>
          <w:szCs w:val="24"/>
          <w:lang w:val="sr-Latn-RS"/>
        </w:rPr>
        <w:t>:</w:t>
      </w:r>
      <w:r w:rsidR="009A282C">
        <w:rPr>
          <w:rFonts w:ascii="Times New Roman" w:hAnsi="Times New Roman"/>
          <w:sz w:val="24"/>
          <w:szCs w:val="24"/>
          <w:lang w:val="sr-Cyrl-RS"/>
        </w:rPr>
        <w:t xml:space="preserve"> </w:t>
      </w:r>
      <w:r w:rsidR="009921CC">
        <w:rPr>
          <w:rFonts w:ascii="Times New Roman" w:hAnsi="Times New Roman"/>
          <w:sz w:val="24"/>
          <w:szCs w:val="24"/>
          <w:lang w:val="sr-Cyrl-RS"/>
        </w:rPr>
        <w:t>Горан Петковић</w:t>
      </w:r>
      <w:r w:rsidR="009A282C">
        <w:rPr>
          <w:rFonts w:ascii="Times New Roman" w:hAnsi="Times New Roman"/>
          <w:sz w:val="24"/>
          <w:szCs w:val="24"/>
          <w:lang w:val="sr-Cyrl-RS"/>
        </w:rPr>
        <w:t xml:space="preserve">, </w:t>
      </w:r>
      <w:r w:rsidR="006449A2" w:rsidRPr="001C502E">
        <w:rPr>
          <w:rFonts w:ascii="Times New Roman" w:hAnsi="Times New Roman"/>
          <w:sz w:val="24"/>
          <w:szCs w:val="24"/>
          <w:lang w:val="sr-Cyrl-RS"/>
        </w:rPr>
        <w:t xml:space="preserve">проф. др </w:t>
      </w:r>
      <w:r w:rsidR="00836D3A" w:rsidRPr="001C502E">
        <w:rPr>
          <w:rFonts w:ascii="Times New Roman" w:hAnsi="Times New Roman"/>
          <w:sz w:val="24"/>
          <w:szCs w:val="24"/>
          <w:lang w:val="sr-Cyrl-RS"/>
        </w:rPr>
        <w:t>Бранимир Несторовић</w:t>
      </w:r>
      <w:r w:rsidR="009921CC">
        <w:rPr>
          <w:rFonts w:ascii="Times New Roman" w:hAnsi="Times New Roman"/>
          <w:sz w:val="24"/>
          <w:szCs w:val="24"/>
          <w:lang w:val="sr-Cyrl-RS"/>
        </w:rPr>
        <w:t>,</w:t>
      </w:r>
      <w:r w:rsidR="00633BDD">
        <w:rPr>
          <w:rFonts w:ascii="Times New Roman" w:hAnsi="Times New Roman"/>
          <w:sz w:val="24"/>
          <w:szCs w:val="24"/>
          <w:lang w:val="sr-Cyrl-RS"/>
        </w:rPr>
        <w:t xml:space="preserve"> др Ана</w:t>
      </w:r>
      <w:r w:rsidR="00633BDD" w:rsidRPr="00633BDD">
        <w:rPr>
          <w:rFonts w:ascii="Times New Roman" w:hAnsi="Times New Roman"/>
          <w:sz w:val="24"/>
          <w:szCs w:val="24"/>
          <w:lang w:val="sr-Cyrl-RS"/>
        </w:rPr>
        <w:t xml:space="preserve"> Орег</w:t>
      </w:r>
      <w:r w:rsidR="009921CC">
        <w:rPr>
          <w:rFonts w:ascii="Times New Roman" w:hAnsi="Times New Roman"/>
          <w:sz w:val="24"/>
          <w:szCs w:val="24"/>
          <w:lang w:val="sr-Cyrl-RS"/>
        </w:rPr>
        <w:t xml:space="preserve"> и Зоран Сандић </w:t>
      </w:r>
      <w:r w:rsidR="006449A2" w:rsidRPr="00B00D6D">
        <w:rPr>
          <w:rFonts w:ascii="Times New Roman" w:hAnsi="Times New Roman"/>
          <w:sz w:val="24"/>
          <w:szCs w:val="24"/>
          <w:lang w:val="sr-Cyrl-RS"/>
        </w:rPr>
        <w:t>као ни</w:t>
      </w:r>
      <w:r w:rsidR="006449A2" w:rsidRPr="00B00D6D">
        <w:rPr>
          <w:rFonts w:ascii="Times New Roman" w:hAnsi="Times New Roman"/>
          <w:sz w:val="24"/>
          <w:szCs w:val="24"/>
          <w:lang w:val="sr-Cyrl-CS"/>
        </w:rPr>
        <w:t xml:space="preserve"> њихови заменици.</w:t>
      </w:r>
      <w:r w:rsidR="00B25D8E">
        <w:rPr>
          <w:rFonts w:ascii="Times New Roman" w:hAnsi="Times New Roman"/>
          <w:sz w:val="24"/>
          <w:szCs w:val="24"/>
          <w:lang w:val="sr-Cyrl-CS"/>
        </w:rPr>
        <w:t xml:space="preserve"> </w:t>
      </w:r>
    </w:p>
    <w:p w:rsidR="005619E2" w:rsidRDefault="00B25D8E" w:rsidP="00351208">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CS"/>
        </w:rPr>
        <w:t>Седниц</w:t>
      </w:r>
      <w:r w:rsidR="00A878FE">
        <w:rPr>
          <w:rFonts w:ascii="Times New Roman" w:hAnsi="Times New Roman" w:cs="Times New Roman"/>
          <w:sz w:val="24"/>
          <w:szCs w:val="24"/>
          <w:lang w:val="sr-Cyrl-CS"/>
        </w:rPr>
        <w:t>и су присуствовали представници</w:t>
      </w:r>
      <w:r w:rsidR="005619E2">
        <w:rPr>
          <w:rFonts w:ascii="Times New Roman" w:hAnsi="Times New Roman" w:cs="Times New Roman"/>
          <w:sz w:val="24"/>
          <w:szCs w:val="24"/>
          <w:lang w:val="sr-Cyrl-CS"/>
        </w:rPr>
        <w:t xml:space="preserve"> </w:t>
      </w:r>
      <w:r w:rsidR="003348FB" w:rsidRPr="001C57A0">
        <w:rPr>
          <w:rFonts w:ascii="Times New Roman" w:hAnsi="Times New Roman" w:cs="Times New Roman"/>
          <w:sz w:val="24"/>
          <w:szCs w:val="24"/>
          <w:lang w:val="sr-Cyrl-CS"/>
        </w:rPr>
        <w:t>Министарства пољоприв</w:t>
      </w:r>
      <w:r w:rsidR="00CE7119">
        <w:rPr>
          <w:rFonts w:ascii="Times New Roman" w:hAnsi="Times New Roman" w:cs="Times New Roman"/>
          <w:sz w:val="24"/>
          <w:szCs w:val="24"/>
          <w:lang w:val="sr-Cyrl-CS"/>
        </w:rPr>
        <w:t>р</w:t>
      </w:r>
      <w:r w:rsidR="00351208">
        <w:rPr>
          <w:rFonts w:ascii="Times New Roman" w:hAnsi="Times New Roman" w:cs="Times New Roman"/>
          <w:sz w:val="24"/>
          <w:szCs w:val="24"/>
          <w:lang w:val="sr-Cyrl-CS"/>
        </w:rPr>
        <w:t>еде, шумарства и вод</w:t>
      </w:r>
      <w:r w:rsidR="00351208">
        <w:rPr>
          <w:rFonts w:ascii="Times New Roman" w:hAnsi="Times New Roman" w:cs="Times New Roman"/>
          <w:sz w:val="24"/>
          <w:szCs w:val="24"/>
          <w:lang w:val="sr-Cyrl-RS"/>
        </w:rPr>
        <w:t>о</w:t>
      </w:r>
      <w:r w:rsidR="00AA642C">
        <w:rPr>
          <w:rFonts w:ascii="Times New Roman" w:hAnsi="Times New Roman" w:cs="Times New Roman"/>
          <w:sz w:val="24"/>
          <w:szCs w:val="24"/>
          <w:lang w:val="sr-Cyrl-CS"/>
        </w:rPr>
        <w:t xml:space="preserve">привреде: </w:t>
      </w:r>
      <w:r w:rsidR="002B3ADE">
        <w:rPr>
          <w:rFonts w:ascii="Times New Roman" w:hAnsi="Times New Roman" w:cs="Times New Roman"/>
          <w:sz w:val="24"/>
          <w:szCs w:val="24"/>
          <w:lang w:val="sr-Cyrl-RS"/>
        </w:rPr>
        <w:t xml:space="preserve">Жељко Радошевић, државни секретар, Данијела Милосављевић Остојић, секретар Министрства, </w:t>
      </w:r>
      <w:r w:rsidR="002B3ADE" w:rsidRPr="002B3ADE">
        <w:rPr>
          <w:rFonts w:ascii="Times New Roman" w:hAnsi="Times New Roman" w:cs="Times New Roman"/>
          <w:sz w:val="24"/>
          <w:szCs w:val="24"/>
          <w:lang w:val="sr-Cyrl-RS"/>
        </w:rPr>
        <w:t>Бранкица Трифуновић, Одсек за финансијске послове, Бојан Живковић, помоћник директора Управе за аграрна плаћања, Горан Зебић, начелник Дирекције за националне референтне лабораторије, Маја Грбић, в.д. директора Републичке дирекције за воде, Владимир Николић</w:t>
      </w:r>
      <w:r w:rsidR="00A46314">
        <w:rPr>
          <w:rFonts w:ascii="Times New Roman" w:hAnsi="Times New Roman" w:cs="Times New Roman"/>
          <w:sz w:val="24"/>
          <w:szCs w:val="24"/>
          <w:lang w:val="sr-Cyrl-RS"/>
        </w:rPr>
        <w:t>, в.д директора Управе за шуме</w:t>
      </w:r>
      <w:r w:rsidR="00A46314">
        <w:rPr>
          <w:rFonts w:ascii="Times New Roman" w:hAnsi="Times New Roman" w:cs="Times New Roman"/>
          <w:sz w:val="24"/>
          <w:szCs w:val="24"/>
        </w:rPr>
        <w:t xml:space="preserve"> </w:t>
      </w:r>
      <w:r w:rsidR="00A46314">
        <w:rPr>
          <w:rFonts w:ascii="Times New Roman" w:hAnsi="Times New Roman" w:cs="Times New Roman"/>
          <w:sz w:val="24"/>
          <w:szCs w:val="24"/>
          <w:lang w:val="sr-Cyrl-RS"/>
        </w:rPr>
        <w:t xml:space="preserve">и </w:t>
      </w:r>
      <w:r w:rsidR="002B3ADE" w:rsidRPr="002B3ADE">
        <w:rPr>
          <w:rFonts w:ascii="Times New Roman" w:hAnsi="Times New Roman" w:cs="Times New Roman"/>
          <w:sz w:val="24"/>
          <w:szCs w:val="24"/>
          <w:lang w:val="sr-Cyrl-RS"/>
        </w:rPr>
        <w:t>Небојша Милосављевић, директор Управе за заштиту биља.</w:t>
      </w:r>
    </w:p>
    <w:p w:rsidR="00A878FE" w:rsidRDefault="00A878FE" w:rsidP="00A878FE">
      <w:pPr>
        <w:spacing w:after="0" w:line="240" w:lineRule="auto"/>
        <w:ind w:firstLine="720"/>
        <w:jc w:val="both"/>
        <w:rPr>
          <w:rFonts w:ascii="Times New Roman" w:hAnsi="Times New Roman" w:cs="Times New Roman"/>
          <w:sz w:val="24"/>
          <w:szCs w:val="24"/>
          <w:lang w:val="sr-Cyrl-CS"/>
        </w:rPr>
      </w:pPr>
      <w:r w:rsidRPr="00A878FE">
        <w:rPr>
          <w:rFonts w:ascii="Times New Roman" w:hAnsi="Times New Roman" w:cs="Times New Roman"/>
          <w:sz w:val="24"/>
          <w:szCs w:val="24"/>
          <w:lang w:val="sr-Cyrl-CS"/>
        </w:rPr>
        <w:t>Седници су присуствовали представници Министарства</w:t>
      </w:r>
      <w:r>
        <w:rPr>
          <w:rFonts w:ascii="Times New Roman" w:hAnsi="Times New Roman" w:cs="Times New Roman"/>
          <w:sz w:val="24"/>
          <w:szCs w:val="24"/>
          <w:lang w:val="sr-Cyrl-CS"/>
        </w:rPr>
        <w:t xml:space="preserve"> финансија: Ма</w:t>
      </w:r>
      <w:r w:rsidR="00C06E5E">
        <w:rPr>
          <w:rFonts w:ascii="Times New Roman" w:hAnsi="Times New Roman" w:cs="Times New Roman"/>
          <w:sz w:val="24"/>
          <w:szCs w:val="24"/>
          <w:lang w:val="sr-Cyrl-CS"/>
        </w:rPr>
        <w:t xml:space="preserve">рија Филиповић, Сектор буџета и </w:t>
      </w:r>
      <w:r w:rsidR="00C06E5E" w:rsidRPr="00C06E5E">
        <w:rPr>
          <w:rFonts w:ascii="Times New Roman" w:hAnsi="Times New Roman" w:cs="Times New Roman"/>
          <w:sz w:val="24"/>
          <w:szCs w:val="24"/>
          <w:lang w:val="sr-Cyrl-CS"/>
        </w:rPr>
        <w:t xml:space="preserve">Ивана </w:t>
      </w:r>
      <w:r w:rsidR="00ED218C">
        <w:rPr>
          <w:rFonts w:ascii="Times New Roman" w:hAnsi="Times New Roman" w:cs="Times New Roman"/>
          <w:sz w:val="24"/>
          <w:szCs w:val="24"/>
          <w:lang w:val="sr-Cyrl-CS"/>
        </w:rPr>
        <w:t>Милошевић</w:t>
      </w:r>
      <w:r w:rsidR="00C06E5E" w:rsidRPr="00C06E5E">
        <w:rPr>
          <w:rFonts w:ascii="Times New Roman" w:hAnsi="Times New Roman" w:cs="Times New Roman"/>
          <w:sz w:val="24"/>
          <w:szCs w:val="24"/>
          <w:lang w:val="sr-Cyrl-CS"/>
        </w:rPr>
        <w:t>, Сектор буџета</w:t>
      </w:r>
      <w:r w:rsidR="00C06E5E">
        <w:rPr>
          <w:rFonts w:ascii="Times New Roman" w:hAnsi="Times New Roman" w:cs="Times New Roman"/>
          <w:sz w:val="24"/>
          <w:szCs w:val="24"/>
          <w:lang w:val="sr-Cyrl-CS"/>
        </w:rPr>
        <w:t>.</w:t>
      </w:r>
      <w:bookmarkStart w:id="0" w:name="_GoBack"/>
      <w:bookmarkEnd w:id="0"/>
    </w:p>
    <w:p w:rsidR="00CE7119" w:rsidRDefault="00CE7119" w:rsidP="00C06E5E">
      <w:pPr>
        <w:spacing w:after="0" w:line="240" w:lineRule="auto"/>
        <w:ind w:firstLine="720"/>
        <w:jc w:val="both"/>
        <w:rPr>
          <w:rFonts w:ascii="Times New Roman" w:hAnsi="Times New Roman" w:cs="Times New Roman"/>
          <w:sz w:val="24"/>
          <w:szCs w:val="24"/>
          <w:lang w:val="sr-Cyrl-CS"/>
        </w:rPr>
      </w:pPr>
    </w:p>
    <w:p w:rsidR="007C6FA6" w:rsidRDefault="00CE7119" w:rsidP="00CE7119">
      <w:pPr>
        <w:spacing w:after="0" w:line="240" w:lineRule="auto"/>
        <w:ind w:firstLine="720"/>
        <w:jc w:val="both"/>
        <w:rPr>
          <w:rFonts w:ascii="Times New Roman" w:eastAsia="Times New Roman" w:hAnsi="Times New Roman" w:cs="Times New Roman"/>
          <w:sz w:val="24"/>
          <w:szCs w:val="24"/>
          <w:lang w:val="sr-Cyrl-RS"/>
        </w:rPr>
      </w:pPr>
      <w:proofErr w:type="spellStart"/>
      <w:r w:rsidRPr="00CE7119">
        <w:rPr>
          <w:rFonts w:ascii="Times New Roman" w:eastAsia="Times New Roman" w:hAnsi="Times New Roman" w:cs="Times New Roman"/>
          <w:sz w:val="24"/>
          <w:szCs w:val="24"/>
        </w:rPr>
        <w:t>Одбор</w:t>
      </w:r>
      <w:proofErr w:type="spellEnd"/>
      <w:r w:rsidRPr="00CE7119">
        <w:rPr>
          <w:rFonts w:ascii="Times New Roman" w:eastAsia="Times New Roman" w:hAnsi="Times New Roman" w:cs="Times New Roman"/>
          <w:sz w:val="24"/>
          <w:szCs w:val="24"/>
          <w:lang w:val="sr-Cyrl-RS"/>
        </w:rPr>
        <w:t xml:space="preserve"> је</w:t>
      </w:r>
      <w:r w:rsidRPr="00CE7119">
        <w:rPr>
          <w:rFonts w:ascii="Times New Roman" w:eastAsia="Times New Roman" w:hAnsi="Times New Roman" w:cs="Times New Roman"/>
          <w:sz w:val="24"/>
          <w:szCs w:val="24"/>
        </w:rPr>
        <w:t xml:space="preserve"> </w:t>
      </w:r>
      <w:r w:rsidRPr="00CE7119">
        <w:rPr>
          <w:rFonts w:ascii="Times New Roman" w:eastAsia="Times New Roman" w:hAnsi="Times New Roman" w:cs="Times New Roman"/>
          <w:sz w:val="24"/>
          <w:szCs w:val="24"/>
          <w:lang w:val="sr-Cyrl-RS"/>
        </w:rPr>
        <w:t>већином гласова</w:t>
      </w:r>
      <w:r w:rsidRPr="00CE7119">
        <w:rPr>
          <w:rFonts w:ascii="Times New Roman" w:eastAsia="Times New Roman" w:hAnsi="Times New Roman" w:cs="Times New Roman"/>
          <w:sz w:val="24"/>
          <w:szCs w:val="24"/>
        </w:rPr>
        <w:t xml:space="preserve"> (</w:t>
      </w:r>
      <w:r w:rsidRPr="00CE7119">
        <w:rPr>
          <w:rFonts w:ascii="Times New Roman" w:eastAsia="Times New Roman" w:hAnsi="Times New Roman" w:cs="Times New Roman"/>
          <w:sz w:val="24"/>
          <w:szCs w:val="24"/>
          <w:lang w:val="sr-Cyrl-RS"/>
        </w:rPr>
        <w:t>10 за, 1 није гласао</w:t>
      </w:r>
      <w:r w:rsidRPr="00CE7119">
        <w:rPr>
          <w:rFonts w:ascii="Times New Roman" w:eastAsia="Times New Roman" w:hAnsi="Times New Roman" w:cs="Times New Roman"/>
          <w:sz w:val="24"/>
          <w:szCs w:val="24"/>
        </w:rPr>
        <w:t xml:space="preserve">) </w:t>
      </w:r>
      <w:proofErr w:type="spellStart"/>
      <w:r w:rsidRPr="00CE7119">
        <w:rPr>
          <w:rFonts w:ascii="Times New Roman" w:eastAsia="Times New Roman" w:hAnsi="Times New Roman" w:cs="Times New Roman"/>
          <w:sz w:val="24"/>
          <w:szCs w:val="24"/>
        </w:rPr>
        <w:t>усвојио</w:t>
      </w:r>
      <w:proofErr w:type="spellEnd"/>
      <w:r w:rsidRPr="00CE7119">
        <w:rPr>
          <w:rFonts w:ascii="Times New Roman" w:eastAsia="Times New Roman" w:hAnsi="Times New Roman" w:cs="Times New Roman"/>
          <w:sz w:val="24"/>
          <w:szCs w:val="24"/>
        </w:rPr>
        <w:t xml:space="preserve"> </w:t>
      </w:r>
      <w:proofErr w:type="spellStart"/>
      <w:r w:rsidRPr="00CE7119">
        <w:rPr>
          <w:rFonts w:ascii="Times New Roman" w:eastAsia="Times New Roman" w:hAnsi="Times New Roman" w:cs="Times New Roman"/>
          <w:sz w:val="24"/>
          <w:szCs w:val="24"/>
        </w:rPr>
        <w:t>следећи</w:t>
      </w:r>
      <w:proofErr w:type="spellEnd"/>
      <w:r w:rsidRPr="00CE7119">
        <w:rPr>
          <w:rFonts w:ascii="Times New Roman" w:eastAsia="Times New Roman" w:hAnsi="Times New Roman" w:cs="Times New Roman"/>
          <w:sz w:val="24"/>
          <w:szCs w:val="24"/>
        </w:rPr>
        <w:t>:</w:t>
      </w:r>
    </w:p>
    <w:p w:rsidR="00714B89" w:rsidRPr="00CE7119" w:rsidRDefault="00714B89" w:rsidP="00714B89">
      <w:pPr>
        <w:spacing w:after="0" w:line="240" w:lineRule="auto"/>
        <w:jc w:val="both"/>
        <w:rPr>
          <w:rFonts w:ascii="Times New Roman" w:eastAsia="Times New Roman" w:hAnsi="Times New Roman" w:cs="Times New Roman"/>
          <w:sz w:val="24"/>
          <w:szCs w:val="24"/>
          <w:lang w:val="sr-Cyrl-RS"/>
        </w:rPr>
      </w:pPr>
    </w:p>
    <w:p w:rsidR="000E29F8" w:rsidRPr="001C57A0" w:rsidRDefault="00944BF2" w:rsidP="00714B89">
      <w:pPr>
        <w:spacing w:line="240" w:lineRule="auto"/>
        <w:jc w:val="center"/>
        <w:rPr>
          <w:rFonts w:ascii="Times New Roman" w:hAnsi="Times New Roman" w:cs="Times New Roman"/>
          <w:sz w:val="24"/>
          <w:szCs w:val="24"/>
          <w:lang w:val="sr-Cyrl-CS"/>
        </w:rPr>
      </w:pPr>
      <w:r w:rsidRPr="001C57A0">
        <w:rPr>
          <w:rFonts w:ascii="Times New Roman" w:hAnsi="Times New Roman" w:cs="Times New Roman"/>
          <w:sz w:val="24"/>
          <w:szCs w:val="24"/>
          <w:lang w:val="sr-Cyrl-CS"/>
        </w:rPr>
        <w:t>Д н е в н и   р е д</w:t>
      </w:r>
      <w:r w:rsidR="000E29F8">
        <w:rPr>
          <w:rFonts w:ascii="Times New Roman" w:hAnsi="Times New Roman" w:cs="Times New Roman"/>
          <w:sz w:val="24"/>
          <w:szCs w:val="24"/>
          <w:lang w:val="sr-Cyrl-CS"/>
        </w:rPr>
        <w:t xml:space="preserve"> </w:t>
      </w:r>
    </w:p>
    <w:p w:rsidR="00756D18" w:rsidRPr="00756D18" w:rsidRDefault="00756D18" w:rsidP="00756D18">
      <w:pPr>
        <w:numPr>
          <w:ilvl w:val="0"/>
          <w:numId w:val="4"/>
        </w:numPr>
        <w:spacing w:after="0" w:line="240" w:lineRule="auto"/>
        <w:contextualSpacing/>
        <w:jc w:val="both"/>
        <w:rPr>
          <w:rFonts w:ascii="Times New Roman" w:hAnsi="Times New Roman" w:cs="Times New Roman"/>
          <w:sz w:val="24"/>
          <w:szCs w:val="24"/>
          <w:lang w:val="sr-Cyrl-RS"/>
        </w:rPr>
      </w:pPr>
      <w:r w:rsidRPr="00756D18">
        <w:rPr>
          <w:rFonts w:ascii="Times New Roman" w:hAnsi="Times New Roman" w:cs="Times New Roman"/>
          <w:sz w:val="24"/>
          <w:szCs w:val="24"/>
          <w:lang w:val="sr-Cyrl-RS"/>
        </w:rPr>
        <w:t>Разматрање Предлога закона о буџету Републике Србије за 2026. годину, Раздео 24 - Министарство пољопривредe, шумарства и водопривреде, који је поднела Влада (број 400-2209/25 од 7. новембра 202</w:t>
      </w:r>
      <w:r w:rsidRPr="00756D18">
        <w:rPr>
          <w:rFonts w:ascii="Times New Roman" w:hAnsi="Times New Roman" w:cs="Times New Roman"/>
          <w:sz w:val="24"/>
          <w:szCs w:val="24"/>
        </w:rPr>
        <w:t>5</w:t>
      </w:r>
      <w:r w:rsidRPr="00756D18">
        <w:rPr>
          <w:rFonts w:ascii="Times New Roman" w:hAnsi="Times New Roman" w:cs="Times New Roman"/>
          <w:sz w:val="24"/>
          <w:szCs w:val="24"/>
          <w:lang w:val="sr-Cyrl-RS"/>
        </w:rPr>
        <w:t>. године)</w:t>
      </w:r>
      <w:r w:rsidRPr="00756D18">
        <w:rPr>
          <w:rFonts w:ascii="Times New Roman" w:hAnsi="Times New Roman" w:cs="Times New Roman"/>
          <w:sz w:val="24"/>
          <w:szCs w:val="24"/>
        </w:rPr>
        <w:t>.</w:t>
      </w:r>
    </w:p>
    <w:p w:rsidR="00C653B5" w:rsidRDefault="00C653B5" w:rsidP="003650F1">
      <w:pPr>
        <w:spacing w:after="0" w:line="240" w:lineRule="auto"/>
        <w:jc w:val="both"/>
        <w:rPr>
          <w:rFonts w:ascii="Times New Roman" w:eastAsia="Calibri" w:hAnsi="Times New Roman" w:cs="Times New Roman"/>
          <w:bCs/>
          <w:color w:val="000000"/>
          <w:sz w:val="24"/>
          <w:szCs w:val="24"/>
          <w:highlight w:val="yellow"/>
          <w:lang w:val="sr-Cyrl-CS"/>
        </w:rPr>
      </w:pPr>
    </w:p>
    <w:p w:rsidR="00756D18" w:rsidRDefault="00D45A95" w:rsidP="00756D18">
      <w:pPr>
        <w:spacing w:after="0" w:line="240" w:lineRule="auto"/>
        <w:ind w:firstLine="720"/>
        <w:jc w:val="both"/>
        <w:rPr>
          <w:rFonts w:ascii="Times New Roman" w:eastAsia="Calibri" w:hAnsi="Times New Roman" w:cs="Times New Roman"/>
          <w:bCs/>
          <w:sz w:val="24"/>
          <w:szCs w:val="24"/>
          <w:lang w:val="sr-Cyrl-RS"/>
        </w:rPr>
      </w:pPr>
      <w:r w:rsidRPr="00504CC4">
        <w:rPr>
          <w:rFonts w:ascii="Times New Roman" w:eastAsia="Calibri" w:hAnsi="Times New Roman" w:cs="Times New Roman"/>
          <w:bCs/>
          <w:color w:val="000000"/>
          <w:sz w:val="24"/>
          <w:szCs w:val="24"/>
          <w:lang w:val="sr-Cyrl-CS"/>
        </w:rPr>
        <w:t>Пре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почетка</w:t>
      </w:r>
      <w:proofErr w:type="spellEnd"/>
      <w:r w:rsidRPr="00504CC4">
        <w:rPr>
          <w:rFonts w:ascii="Times New Roman" w:eastAsia="Calibri" w:hAnsi="Times New Roman" w:cs="Times New Roman"/>
          <w:bCs/>
          <w:color w:val="000000"/>
          <w:sz w:val="24"/>
          <w:szCs w:val="24"/>
        </w:rPr>
        <w:t xml:space="preserve"> </w:t>
      </w:r>
      <w:r w:rsidRPr="00504CC4">
        <w:rPr>
          <w:rFonts w:ascii="Times New Roman" w:eastAsia="Calibri" w:hAnsi="Times New Roman" w:cs="Times New Roman"/>
          <w:bCs/>
          <w:color w:val="000000"/>
          <w:sz w:val="24"/>
          <w:szCs w:val="24"/>
          <w:lang w:val="sr-Cyrl-CS"/>
        </w:rPr>
        <w:t>расправе</w:t>
      </w:r>
      <w:r w:rsidRPr="00504CC4">
        <w:rPr>
          <w:rFonts w:ascii="Times New Roman" w:eastAsia="Calibri" w:hAnsi="Times New Roman" w:cs="Times New Roman"/>
          <w:bCs/>
          <w:color w:val="000000"/>
          <w:sz w:val="24"/>
          <w:szCs w:val="24"/>
        </w:rPr>
        <w:t xml:space="preserve"> о </w:t>
      </w:r>
      <w:proofErr w:type="spellStart"/>
      <w:r w:rsidRPr="00504CC4">
        <w:rPr>
          <w:rFonts w:ascii="Times New Roman" w:eastAsia="Calibri" w:hAnsi="Times New Roman" w:cs="Times New Roman"/>
          <w:bCs/>
          <w:color w:val="000000"/>
          <w:sz w:val="24"/>
          <w:szCs w:val="24"/>
        </w:rPr>
        <w:t>тач</w:t>
      </w:r>
      <w:proofErr w:type="spellEnd"/>
      <w:r w:rsidR="00584223">
        <w:rPr>
          <w:rFonts w:ascii="Times New Roman" w:eastAsia="Calibri" w:hAnsi="Times New Roman" w:cs="Times New Roman"/>
          <w:bCs/>
          <w:color w:val="000000"/>
          <w:sz w:val="24"/>
          <w:szCs w:val="24"/>
          <w:lang w:val="sr-Cyrl-RS"/>
        </w:rPr>
        <w:t>ки</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дневног</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реда</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усвојен</w:t>
      </w:r>
      <w:proofErr w:type="spellEnd"/>
      <w:r w:rsidRPr="00504CC4">
        <w:rPr>
          <w:rFonts w:ascii="Times New Roman" w:eastAsia="Calibri" w:hAnsi="Times New Roman" w:cs="Times New Roman"/>
          <w:bCs/>
          <w:color w:val="000000"/>
          <w:sz w:val="24"/>
          <w:szCs w:val="24"/>
          <w:lang w:val="sr-Cyrl-RS"/>
        </w:rPr>
        <w:t xml:space="preserve"> је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записни</w:t>
      </w:r>
      <w:proofErr w:type="spellEnd"/>
      <w:r w:rsidR="00216B38">
        <w:rPr>
          <w:rFonts w:ascii="Times New Roman" w:eastAsia="Calibri" w:hAnsi="Times New Roman" w:cs="Times New Roman"/>
          <w:bCs/>
          <w:color w:val="000000"/>
          <w:sz w:val="24"/>
          <w:szCs w:val="24"/>
          <w:lang w:val="sr-Cyrl-RS"/>
        </w:rPr>
        <w:t xml:space="preserve">к </w:t>
      </w:r>
      <w:r w:rsidR="00756D18">
        <w:rPr>
          <w:rFonts w:ascii="Times New Roman" w:eastAsia="Calibri" w:hAnsi="Times New Roman" w:cs="Times New Roman"/>
          <w:bCs/>
          <w:color w:val="000000"/>
          <w:sz w:val="24"/>
          <w:szCs w:val="24"/>
          <w:lang w:val="sr-Cyrl-RS"/>
        </w:rPr>
        <w:t>19.</w:t>
      </w:r>
      <w:r w:rsidR="007C6FA6">
        <w:rPr>
          <w:rFonts w:ascii="Times New Roman" w:eastAsia="Calibri" w:hAnsi="Times New Roman" w:cs="Times New Roman"/>
          <w:bCs/>
          <w:color w:val="000000"/>
          <w:sz w:val="24"/>
          <w:szCs w:val="24"/>
          <w:lang w:val="sr-Cyrl-RS"/>
        </w:rPr>
        <w:t xml:space="preserve"> </w:t>
      </w:r>
      <w:proofErr w:type="spellStart"/>
      <w:proofErr w:type="gramStart"/>
      <w:r w:rsidRPr="00504CC4">
        <w:rPr>
          <w:rFonts w:ascii="Times New Roman" w:eastAsia="Calibri" w:hAnsi="Times New Roman" w:cs="Times New Roman"/>
          <w:bCs/>
          <w:color w:val="000000"/>
          <w:sz w:val="24"/>
          <w:szCs w:val="24"/>
        </w:rPr>
        <w:t>седнице</w:t>
      </w:r>
      <w:proofErr w:type="spellEnd"/>
      <w:proofErr w:type="gram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Одбора</w:t>
      </w:r>
      <w:proofErr w:type="spellEnd"/>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кој</w:t>
      </w:r>
      <w:proofErr w:type="spellEnd"/>
      <w:r w:rsidRPr="00504CC4">
        <w:rPr>
          <w:rFonts w:ascii="Times New Roman" w:eastAsia="Calibri" w:hAnsi="Times New Roman" w:cs="Times New Roman"/>
          <w:bCs/>
          <w:color w:val="000000"/>
          <w:sz w:val="24"/>
          <w:szCs w:val="24"/>
          <w:lang w:val="sr-Cyrl-RS"/>
        </w:rPr>
        <w:t>а је</w:t>
      </w:r>
      <w:r w:rsidRPr="00504CC4">
        <w:rPr>
          <w:rFonts w:ascii="Times New Roman" w:eastAsia="Calibri" w:hAnsi="Times New Roman" w:cs="Times New Roman"/>
          <w:bCs/>
          <w:color w:val="000000"/>
          <w:sz w:val="24"/>
          <w:szCs w:val="24"/>
        </w:rPr>
        <w:t xml:space="preserve"> </w:t>
      </w:r>
      <w:proofErr w:type="spellStart"/>
      <w:r w:rsidRPr="00504CC4">
        <w:rPr>
          <w:rFonts w:ascii="Times New Roman" w:eastAsia="Calibri" w:hAnsi="Times New Roman" w:cs="Times New Roman"/>
          <w:bCs/>
          <w:color w:val="000000"/>
          <w:sz w:val="24"/>
          <w:szCs w:val="24"/>
        </w:rPr>
        <w:t>одржан</w:t>
      </w:r>
      <w:proofErr w:type="spellEnd"/>
      <w:r w:rsidR="00633BDD">
        <w:rPr>
          <w:rFonts w:ascii="Times New Roman" w:eastAsia="Calibri" w:hAnsi="Times New Roman" w:cs="Times New Roman"/>
          <w:bCs/>
          <w:color w:val="000000"/>
          <w:sz w:val="24"/>
          <w:szCs w:val="24"/>
          <w:lang w:val="sr-Cyrl-RS"/>
        </w:rPr>
        <w:t xml:space="preserve">а </w:t>
      </w:r>
      <w:r w:rsidR="00756D18">
        <w:rPr>
          <w:rFonts w:ascii="Times New Roman" w:eastAsia="Calibri" w:hAnsi="Times New Roman" w:cs="Times New Roman"/>
          <w:bCs/>
          <w:color w:val="000000"/>
          <w:sz w:val="24"/>
          <w:szCs w:val="24"/>
          <w:lang w:val="sr-Cyrl-RS"/>
        </w:rPr>
        <w:t>8</w:t>
      </w:r>
      <w:r w:rsidRPr="00504CC4">
        <w:rPr>
          <w:rFonts w:ascii="Times New Roman" w:eastAsia="Calibri" w:hAnsi="Times New Roman" w:cs="Times New Roman"/>
          <w:bCs/>
          <w:color w:val="000000"/>
          <w:sz w:val="24"/>
          <w:szCs w:val="24"/>
        </w:rPr>
        <w:t>.</w:t>
      </w:r>
      <w:r w:rsidR="00633BDD">
        <w:rPr>
          <w:rFonts w:ascii="Times New Roman" w:eastAsia="Calibri" w:hAnsi="Times New Roman" w:cs="Times New Roman"/>
          <w:bCs/>
          <w:color w:val="000000"/>
          <w:sz w:val="24"/>
          <w:szCs w:val="24"/>
          <w:lang w:val="sr-Cyrl-RS"/>
        </w:rPr>
        <w:t xml:space="preserve"> </w:t>
      </w:r>
      <w:r w:rsidR="00756D18">
        <w:rPr>
          <w:rFonts w:ascii="Times New Roman" w:eastAsia="Calibri" w:hAnsi="Times New Roman" w:cs="Times New Roman"/>
          <w:bCs/>
          <w:color w:val="000000"/>
          <w:sz w:val="24"/>
          <w:szCs w:val="24"/>
          <w:lang w:val="sr-Cyrl-RS"/>
        </w:rPr>
        <w:t>октобра</w:t>
      </w:r>
      <w:r w:rsidR="00633BDD">
        <w:rPr>
          <w:rFonts w:ascii="Times New Roman" w:eastAsia="Calibri" w:hAnsi="Times New Roman" w:cs="Times New Roman"/>
          <w:bCs/>
          <w:color w:val="000000"/>
          <w:sz w:val="24"/>
          <w:szCs w:val="24"/>
          <w:lang w:val="sr-Cyrl-RS"/>
        </w:rPr>
        <w:t xml:space="preserve"> </w:t>
      </w:r>
      <w:r w:rsidRPr="00504CC4">
        <w:rPr>
          <w:rFonts w:ascii="Times New Roman" w:eastAsia="Calibri" w:hAnsi="Times New Roman" w:cs="Times New Roman"/>
          <w:bCs/>
          <w:color w:val="000000"/>
          <w:sz w:val="24"/>
          <w:szCs w:val="24"/>
          <w:lang w:val="sr-Cyrl-RS"/>
        </w:rPr>
        <w:t>202</w:t>
      </w:r>
      <w:r w:rsidR="00756D18">
        <w:rPr>
          <w:rFonts w:ascii="Times New Roman" w:eastAsia="Calibri" w:hAnsi="Times New Roman" w:cs="Times New Roman"/>
          <w:bCs/>
          <w:color w:val="000000"/>
          <w:sz w:val="24"/>
          <w:szCs w:val="24"/>
          <w:lang w:val="sr-Cyrl-RS"/>
        </w:rPr>
        <w:t>5</w:t>
      </w:r>
      <w:r w:rsidRPr="00504CC4">
        <w:rPr>
          <w:rFonts w:ascii="Times New Roman" w:eastAsia="Calibri" w:hAnsi="Times New Roman" w:cs="Times New Roman"/>
          <w:bCs/>
          <w:color w:val="000000"/>
          <w:sz w:val="24"/>
          <w:szCs w:val="24"/>
          <w:lang w:val="sr-Cyrl-RS"/>
        </w:rPr>
        <w:t>. године</w:t>
      </w:r>
      <w:r w:rsidRPr="00504CC4">
        <w:rPr>
          <w:rFonts w:ascii="Times New Roman" w:eastAsia="Calibri" w:hAnsi="Times New Roman" w:cs="Times New Roman"/>
          <w:bCs/>
          <w:color w:val="000000"/>
          <w:sz w:val="24"/>
          <w:szCs w:val="24"/>
        </w:rPr>
        <w:t xml:space="preserve">, у </w:t>
      </w:r>
      <w:proofErr w:type="spellStart"/>
      <w:r w:rsidRPr="00504CC4">
        <w:rPr>
          <w:rFonts w:ascii="Times New Roman" w:eastAsia="Calibri" w:hAnsi="Times New Roman" w:cs="Times New Roman"/>
          <w:bCs/>
          <w:color w:val="000000"/>
          <w:sz w:val="24"/>
          <w:szCs w:val="24"/>
        </w:rPr>
        <w:t>тексту</w:t>
      </w:r>
      <w:proofErr w:type="spellEnd"/>
      <w:r w:rsidRPr="00504CC4">
        <w:rPr>
          <w:rFonts w:ascii="Times New Roman" w:eastAsia="Calibri" w:hAnsi="Times New Roman" w:cs="Times New Roman"/>
          <w:bCs/>
          <w:color w:val="000000"/>
          <w:sz w:val="24"/>
          <w:szCs w:val="24"/>
        </w:rPr>
        <w:t xml:space="preserve"> у </w:t>
      </w:r>
      <w:proofErr w:type="spellStart"/>
      <w:r w:rsidRPr="00504CC4">
        <w:rPr>
          <w:rFonts w:ascii="Times New Roman" w:eastAsia="Calibri" w:hAnsi="Times New Roman" w:cs="Times New Roman"/>
          <w:bCs/>
          <w:color w:val="000000"/>
          <w:sz w:val="24"/>
          <w:szCs w:val="24"/>
        </w:rPr>
        <w:t>коме</w:t>
      </w:r>
      <w:proofErr w:type="spellEnd"/>
      <w:r w:rsidRPr="00504CC4">
        <w:rPr>
          <w:rFonts w:ascii="Times New Roman" w:eastAsia="Calibri" w:hAnsi="Times New Roman" w:cs="Times New Roman"/>
          <w:bCs/>
          <w:color w:val="000000"/>
          <w:sz w:val="24"/>
          <w:szCs w:val="24"/>
          <w:lang w:val="sr-Cyrl-RS"/>
        </w:rPr>
        <w:t xml:space="preserve"> је</w:t>
      </w:r>
      <w:r w:rsidRPr="00504CC4">
        <w:rPr>
          <w:rFonts w:ascii="Times New Roman" w:eastAsia="Calibri" w:hAnsi="Times New Roman" w:cs="Times New Roman"/>
          <w:bCs/>
          <w:color w:val="000000"/>
          <w:sz w:val="24"/>
          <w:szCs w:val="24"/>
        </w:rPr>
        <w:t xml:space="preserve"> и </w:t>
      </w:r>
      <w:proofErr w:type="spellStart"/>
      <w:r w:rsidRPr="00504CC4">
        <w:rPr>
          <w:rFonts w:ascii="Times New Roman" w:eastAsia="Calibri" w:hAnsi="Times New Roman" w:cs="Times New Roman"/>
          <w:bCs/>
          <w:color w:val="000000"/>
          <w:sz w:val="24"/>
          <w:szCs w:val="24"/>
        </w:rPr>
        <w:t>предложен</w:t>
      </w:r>
      <w:proofErr w:type="spellEnd"/>
      <w:r w:rsidRPr="00504CC4">
        <w:rPr>
          <w:rFonts w:ascii="Times New Roman" w:eastAsia="Calibri" w:hAnsi="Times New Roman" w:cs="Times New Roman"/>
          <w:bCs/>
          <w:color w:val="000000"/>
          <w:sz w:val="24"/>
          <w:szCs w:val="24"/>
        </w:rPr>
        <w:t>.</w:t>
      </w:r>
      <w:r w:rsidRPr="00504CC4">
        <w:rPr>
          <w:rFonts w:ascii="Times New Roman" w:eastAsia="Calibri" w:hAnsi="Times New Roman" w:cs="Times New Roman"/>
          <w:bCs/>
          <w:color w:val="000000"/>
          <w:sz w:val="24"/>
          <w:szCs w:val="24"/>
          <w:lang w:val="sr-Cyrl-RS"/>
        </w:rPr>
        <w:t xml:space="preserve"> </w:t>
      </w:r>
      <w:r w:rsidRPr="00504CC4">
        <w:rPr>
          <w:rFonts w:ascii="Times New Roman" w:eastAsia="Times New Roman" w:hAnsi="Times New Roman" w:cs="Times New Roman"/>
          <w:sz w:val="24"/>
          <w:szCs w:val="24"/>
          <w:lang w:val="sr-Cyrl-RS"/>
        </w:rPr>
        <w:t>Записник је усвојен већином гласова</w:t>
      </w:r>
      <w:r w:rsidR="00CE7119">
        <w:rPr>
          <w:rFonts w:ascii="Times New Roman" w:eastAsia="Calibri" w:hAnsi="Times New Roman" w:cs="Times New Roman"/>
          <w:bCs/>
          <w:sz w:val="24"/>
          <w:szCs w:val="24"/>
          <w:lang w:val="sr-Cyrl-RS"/>
        </w:rPr>
        <w:t xml:space="preserve"> (</w:t>
      </w:r>
      <w:r w:rsidR="00CE7119">
        <w:rPr>
          <w:rFonts w:ascii="Times New Roman" w:eastAsia="Calibri" w:hAnsi="Times New Roman" w:cs="Times New Roman"/>
          <w:bCs/>
          <w:sz w:val="24"/>
          <w:szCs w:val="24"/>
        </w:rPr>
        <w:t>8</w:t>
      </w:r>
      <w:r w:rsidR="007C6FA6">
        <w:rPr>
          <w:rFonts w:ascii="Times New Roman" w:eastAsia="Calibri" w:hAnsi="Times New Roman" w:cs="Times New Roman"/>
          <w:bCs/>
          <w:sz w:val="24"/>
          <w:szCs w:val="24"/>
          <w:lang w:val="sr-Cyrl-RS"/>
        </w:rPr>
        <w:t xml:space="preserve"> за, </w:t>
      </w:r>
      <w:r w:rsidR="00756D18">
        <w:rPr>
          <w:rFonts w:ascii="Times New Roman" w:eastAsia="Calibri" w:hAnsi="Times New Roman" w:cs="Times New Roman"/>
          <w:bCs/>
          <w:sz w:val="24"/>
          <w:szCs w:val="24"/>
          <w:lang w:val="sr-Cyrl-RS"/>
        </w:rPr>
        <w:t>1</w:t>
      </w:r>
      <w:r w:rsidRPr="00504CC4">
        <w:rPr>
          <w:rFonts w:ascii="Times New Roman" w:eastAsia="Calibri" w:hAnsi="Times New Roman" w:cs="Times New Roman"/>
          <w:bCs/>
          <w:sz w:val="24"/>
          <w:szCs w:val="24"/>
          <w:lang w:val="sr-Cyrl-RS"/>
        </w:rPr>
        <w:t xml:space="preserve"> уздржан</w:t>
      </w:r>
      <w:r w:rsidR="00CE7119">
        <w:rPr>
          <w:rFonts w:ascii="Times New Roman" w:eastAsia="Calibri" w:hAnsi="Times New Roman" w:cs="Times New Roman"/>
          <w:bCs/>
          <w:sz w:val="24"/>
          <w:szCs w:val="24"/>
          <w:lang w:val="sr-Cyrl-RS"/>
        </w:rPr>
        <w:t xml:space="preserve">, </w:t>
      </w:r>
      <w:r w:rsidR="00756D18">
        <w:rPr>
          <w:rFonts w:ascii="Times New Roman" w:eastAsia="Calibri" w:hAnsi="Times New Roman" w:cs="Times New Roman"/>
          <w:bCs/>
          <w:sz w:val="24"/>
          <w:szCs w:val="24"/>
          <w:lang w:val="sr-Cyrl-RS"/>
        </w:rPr>
        <w:t>3</w:t>
      </w:r>
      <w:r w:rsidR="00CE7119">
        <w:rPr>
          <w:rFonts w:ascii="Times New Roman" w:eastAsia="Calibri" w:hAnsi="Times New Roman" w:cs="Times New Roman"/>
          <w:bCs/>
          <w:sz w:val="24"/>
          <w:szCs w:val="24"/>
          <w:lang w:val="sr-Cyrl-RS"/>
        </w:rPr>
        <w:t xml:space="preserve"> није гласало</w:t>
      </w:r>
      <w:r w:rsidR="003B45A5">
        <w:rPr>
          <w:rFonts w:ascii="Times New Roman" w:eastAsia="Calibri" w:hAnsi="Times New Roman" w:cs="Times New Roman"/>
          <w:bCs/>
          <w:sz w:val="24"/>
          <w:szCs w:val="24"/>
          <w:lang w:val="sr-Cyrl-RS"/>
        </w:rPr>
        <w:t xml:space="preserve">). </w:t>
      </w:r>
      <w:r w:rsidR="00F33FD2">
        <w:rPr>
          <w:rFonts w:ascii="Times New Roman" w:eastAsia="Calibri" w:hAnsi="Times New Roman" w:cs="Times New Roman"/>
          <w:bCs/>
          <w:sz w:val="24"/>
          <w:szCs w:val="24"/>
          <w:lang w:val="sr-Cyrl-RS"/>
        </w:rPr>
        <w:t>У</w:t>
      </w:r>
      <w:r w:rsidR="003B45A5">
        <w:rPr>
          <w:rFonts w:ascii="Times New Roman" w:eastAsia="Calibri" w:hAnsi="Times New Roman" w:cs="Times New Roman"/>
          <w:bCs/>
          <w:sz w:val="24"/>
          <w:szCs w:val="24"/>
          <w:lang w:val="sr-Cyrl-RS"/>
        </w:rPr>
        <w:t xml:space="preserve">својен је и записник </w:t>
      </w:r>
      <w:r w:rsidR="00756D18">
        <w:rPr>
          <w:rFonts w:ascii="Times New Roman" w:eastAsia="Calibri" w:hAnsi="Times New Roman" w:cs="Times New Roman"/>
          <w:bCs/>
          <w:sz w:val="24"/>
          <w:szCs w:val="24"/>
          <w:lang w:val="sr-Cyrl-RS"/>
        </w:rPr>
        <w:t>са 20. седнице Одбора, која је одржана 7. новембра 2025. године, у тексту у коме је и предложен. Записник је усвојен већи</w:t>
      </w:r>
      <w:r w:rsidR="003B45A5">
        <w:rPr>
          <w:rFonts w:ascii="Times New Roman" w:eastAsia="Calibri" w:hAnsi="Times New Roman" w:cs="Times New Roman"/>
          <w:bCs/>
          <w:sz w:val="24"/>
          <w:szCs w:val="24"/>
          <w:lang w:val="sr-Cyrl-RS"/>
        </w:rPr>
        <w:t>ном гласова (</w:t>
      </w:r>
      <w:r w:rsidR="00756D18">
        <w:rPr>
          <w:rFonts w:ascii="Times New Roman" w:eastAsia="Calibri" w:hAnsi="Times New Roman" w:cs="Times New Roman"/>
          <w:bCs/>
          <w:sz w:val="24"/>
          <w:szCs w:val="24"/>
          <w:lang w:val="sr-Cyrl-RS"/>
        </w:rPr>
        <w:t>10 за, 2 уздржана)</w:t>
      </w:r>
      <w:r w:rsidR="003B45A5">
        <w:rPr>
          <w:rFonts w:ascii="Times New Roman" w:eastAsia="Calibri" w:hAnsi="Times New Roman" w:cs="Times New Roman"/>
          <w:bCs/>
          <w:sz w:val="24"/>
          <w:szCs w:val="24"/>
          <w:lang w:val="sr-Cyrl-RS"/>
        </w:rPr>
        <w:t>.</w:t>
      </w:r>
    </w:p>
    <w:p w:rsidR="009D116F" w:rsidRDefault="009D116F" w:rsidP="009D116F">
      <w:pPr>
        <w:spacing w:after="0" w:line="240" w:lineRule="auto"/>
        <w:jc w:val="both"/>
        <w:rPr>
          <w:rStyle w:val="FontStyle12"/>
          <w:sz w:val="24"/>
          <w:szCs w:val="24"/>
          <w:lang w:val="sr-Cyrl-CS" w:eastAsia="sr-Cyrl-CS"/>
        </w:rPr>
      </w:pPr>
    </w:p>
    <w:p w:rsidR="003B45A5" w:rsidRPr="00756D18" w:rsidRDefault="00D96150" w:rsidP="003B45A5">
      <w:pPr>
        <w:spacing w:after="0" w:line="240" w:lineRule="auto"/>
        <w:ind w:firstLine="720"/>
        <w:contextualSpacing/>
        <w:jc w:val="both"/>
        <w:rPr>
          <w:rFonts w:ascii="Times New Roman" w:hAnsi="Times New Roman" w:cs="Times New Roman"/>
          <w:sz w:val="24"/>
          <w:szCs w:val="24"/>
          <w:lang w:val="sr-Cyrl-RS"/>
        </w:rPr>
      </w:pPr>
      <w:r>
        <w:rPr>
          <w:rStyle w:val="FontStyle12"/>
          <w:sz w:val="24"/>
          <w:szCs w:val="24"/>
          <w:lang w:val="sr-Cyrl-CS" w:eastAsia="sr-Cyrl-CS"/>
        </w:rPr>
        <w:lastRenderedPageBreak/>
        <w:t xml:space="preserve">Прва </w:t>
      </w:r>
      <w:r w:rsidR="009D116F">
        <w:rPr>
          <w:rStyle w:val="FontStyle12"/>
          <w:sz w:val="24"/>
          <w:szCs w:val="24"/>
          <w:lang w:val="sr-Cyrl-CS" w:eastAsia="sr-Cyrl-CS"/>
        </w:rPr>
        <w:t xml:space="preserve">тачка дневног реда - </w:t>
      </w:r>
      <w:r w:rsidR="003B45A5" w:rsidRPr="00756D18">
        <w:rPr>
          <w:rFonts w:ascii="Times New Roman" w:hAnsi="Times New Roman" w:cs="Times New Roman"/>
          <w:sz w:val="24"/>
          <w:szCs w:val="24"/>
          <w:lang w:val="sr-Cyrl-RS"/>
        </w:rPr>
        <w:t>Разматрање Предлога закона о буџету Републике Србије за 2026. годину, Раздео 24 - Министарство пољопривредe, шумарства и водопривреде, који је поднела Влада (број 400-2209/25 од 7. новембра 202</w:t>
      </w:r>
      <w:r w:rsidR="003B45A5" w:rsidRPr="00756D18">
        <w:rPr>
          <w:rFonts w:ascii="Times New Roman" w:hAnsi="Times New Roman" w:cs="Times New Roman"/>
          <w:sz w:val="24"/>
          <w:szCs w:val="24"/>
        </w:rPr>
        <w:t>5</w:t>
      </w:r>
      <w:r w:rsidR="003B45A5" w:rsidRPr="00756D18">
        <w:rPr>
          <w:rFonts w:ascii="Times New Roman" w:hAnsi="Times New Roman" w:cs="Times New Roman"/>
          <w:sz w:val="24"/>
          <w:szCs w:val="24"/>
          <w:lang w:val="sr-Cyrl-RS"/>
        </w:rPr>
        <w:t>. године)</w:t>
      </w:r>
      <w:r w:rsidR="003B45A5" w:rsidRPr="00756D18">
        <w:rPr>
          <w:rFonts w:ascii="Times New Roman" w:hAnsi="Times New Roman" w:cs="Times New Roman"/>
          <w:sz w:val="24"/>
          <w:szCs w:val="24"/>
        </w:rPr>
        <w:t>.</w:t>
      </w:r>
    </w:p>
    <w:p w:rsidR="003B45A5" w:rsidRDefault="003B45A5" w:rsidP="003B45A5">
      <w:pPr>
        <w:spacing w:after="0" w:line="240" w:lineRule="auto"/>
        <w:jc w:val="both"/>
        <w:rPr>
          <w:rFonts w:ascii="Times New Roman" w:eastAsia="Calibri" w:hAnsi="Times New Roman" w:cs="Times New Roman"/>
          <w:bCs/>
          <w:color w:val="000000"/>
          <w:sz w:val="24"/>
          <w:szCs w:val="24"/>
          <w:highlight w:val="yellow"/>
          <w:lang w:val="sr-Cyrl-CS"/>
        </w:rPr>
      </w:pPr>
    </w:p>
    <w:p w:rsidR="009D116F" w:rsidRDefault="009D116F" w:rsidP="009D116F">
      <w:pPr>
        <w:spacing w:after="0" w:line="240" w:lineRule="auto"/>
        <w:jc w:val="both"/>
        <w:rPr>
          <w:rStyle w:val="FontStyle12"/>
          <w:sz w:val="24"/>
          <w:szCs w:val="24"/>
          <w:lang w:val="sr-Cyrl-CS" w:eastAsia="sr-Cyrl-CS"/>
        </w:rPr>
      </w:pPr>
    </w:p>
    <w:p w:rsidR="00512ADE" w:rsidRPr="0084433B" w:rsidRDefault="00072CEE" w:rsidP="00512ADE">
      <w:pPr>
        <w:spacing w:after="0" w:line="240" w:lineRule="auto"/>
        <w:ind w:firstLine="720"/>
        <w:jc w:val="both"/>
        <w:rPr>
          <w:rFonts w:ascii="Times New Roman" w:hAnsi="Times New Roman" w:cs="Times New Roman"/>
          <w:color w:val="000000"/>
          <w:sz w:val="24"/>
          <w:szCs w:val="24"/>
          <w:lang w:val="sr-Cyrl-RS" w:eastAsia="sr-Cyrl-CS"/>
        </w:rPr>
      </w:pPr>
      <w:proofErr w:type="spellStart"/>
      <w:proofErr w:type="gramStart"/>
      <w:r w:rsidRPr="00072CEE">
        <w:rPr>
          <w:rFonts w:ascii="Times New Roman" w:hAnsi="Times New Roman" w:cs="Times New Roman"/>
          <w:color w:val="000000"/>
          <w:sz w:val="24"/>
          <w:szCs w:val="24"/>
          <w:lang w:eastAsia="sr-Cyrl-CS"/>
        </w:rPr>
        <w:t>Предлог</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закона</w:t>
      </w:r>
      <w:proofErr w:type="spellEnd"/>
      <w:r w:rsidR="00D67DD3">
        <w:rPr>
          <w:rFonts w:ascii="Times New Roman" w:hAnsi="Times New Roman" w:cs="Times New Roman"/>
          <w:color w:val="000000"/>
          <w:sz w:val="24"/>
          <w:szCs w:val="24"/>
          <w:lang w:val="sr-Cyrl-RS" w:eastAsia="sr-Cyrl-CS"/>
        </w:rPr>
        <w:t xml:space="preserve"> о буџету Републике Србије за 2026.</w:t>
      </w:r>
      <w:proofErr w:type="gramEnd"/>
      <w:r w:rsidR="00D67DD3">
        <w:rPr>
          <w:rFonts w:ascii="Times New Roman" w:hAnsi="Times New Roman" w:cs="Times New Roman"/>
          <w:color w:val="000000"/>
          <w:sz w:val="24"/>
          <w:szCs w:val="24"/>
          <w:lang w:val="sr-Cyrl-RS" w:eastAsia="sr-Cyrl-CS"/>
        </w:rPr>
        <w:t xml:space="preserve"> годину</w:t>
      </w:r>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Раздео</w:t>
      </w:r>
      <w:proofErr w:type="spellEnd"/>
      <w:r w:rsidRPr="00072CEE">
        <w:rPr>
          <w:rFonts w:ascii="Times New Roman" w:hAnsi="Times New Roman" w:cs="Times New Roman"/>
          <w:color w:val="000000"/>
          <w:sz w:val="24"/>
          <w:szCs w:val="24"/>
          <w:lang w:eastAsia="sr-Cyrl-CS"/>
        </w:rPr>
        <w:t xml:space="preserve"> 24</w:t>
      </w:r>
      <w:r>
        <w:rPr>
          <w:rFonts w:ascii="Times New Roman" w:hAnsi="Times New Roman" w:cs="Times New Roman"/>
          <w:color w:val="000000"/>
          <w:sz w:val="24"/>
          <w:szCs w:val="24"/>
          <w:lang w:val="sr-Cyrl-RS" w:eastAsia="sr-Cyrl-CS"/>
        </w:rPr>
        <w:t xml:space="preserve"> - </w:t>
      </w:r>
      <w:r w:rsidRPr="00072CEE">
        <w:rPr>
          <w:rFonts w:ascii="Times New Roman" w:hAnsi="Times New Roman" w:cs="Times New Roman"/>
          <w:color w:val="000000"/>
          <w:sz w:val="24"/>
          <w:szCs w:val="24"/>
          <w:lang w:val="sr-Cyrl-RS" w:eastAsia="sr-Cyrl-CS"/>
        </w:rPr>
        <w:t>Министарство пољопривредe, шумарства и водопривреде,</w:t>
      </w:r>
      <w:r>
        <w:rPr>
          <w:rFonts w:ascii="Times New Roman" w:hAnsi="Times New Roman" w:cs="Times New Roman"/>
          <w:color w:val="000000"/>
          <w:sz w:val="24"/>
          <w:szCs w:val="24"/>
          <w:lang w:val="sr-Cyrl-RS" w:eastAsia="sr-Cyrl-CS"/>
        </w:rPr>
        <w:t xml:space="preserve"> </w:t>
      </w:r>
      <w:proofErr w:type="spellStart"/>
      <w:r w:rsidRPr="00072CEE">
        <w:rPr>
          <w:rFonts w:ascii="Times New Roman" w:hAnsi="Times New Roman" w:cs="Times New Roman"/>
          <w:color w:val="000000"/>
          <w:sz w:val="24"/>
          <w:szCs w:val="24"/>
          <w:lang w:eastAsia="sr-Cyrl-CS"/>
        </w:rPr>
        <w:t>образ</w:t>
      </w:r>
      <w:r>
        <w:rPr>
          <w:rFonts w:ascii="Times New Roman" w:hAnsi="Times New Roman" w:cs="Times New Roman"/>
          <w:color w:val="000000"/>
          <w:sz w:val="24"/>
          <w:szCs w:val="24"/>
          <w:lang w:eastAsia="sr-Cyrl-CS"/>
        </w:rPr>
        <w:t>ложио</w:t>
      </w:r>
      <w:proofErr w:type="spellEnd"/>
      <w:r>
        <w:rPr>
          <w:rFonts w:ascii="Times New Roman" w:hAnsi="Times New Roman" w:cs="Times New Roman"/>
          <w:color w:val="000000"/>
          <w:sz w:val="24"/>
          <w:szCs w:val="24"/>
          <w:lang w:eastAsia="sr-Cyrl-CS"/>
        </w:rPr>
        <w:t xml:space="preserve"> </w:t>
      </w:r>
      <w:proofErr w:type="spellStart"/>
      <w:r>
        <w:rPr>
          <w:rFonts w:ascii="Times New Roman" w:hAnsi="Times New Roman" w:cs="Times New Roman"/>
          <w:color w:val="000000"/>
          <w:sz w:val="24"/>
          <w:szCs w:val="24"/>
          <w:lang w:eastAsia="sr-Cyrl-CS"/>
        </w:rPr>
        <w:t>је</w:t>
      </w:r>
      <w:proofErr w:type="spellEnd"/>
      <w:r>
        <w:rPr>
          <w:rFonts w:ascii="Times New Roman" w:hAnsi="Times New Roman" w:cs="Times New Roman"/>
          <w:color w:val="000000"/>
          <w:sz w:val="24"/>
          <w:szCs w:val="24"/>
          <w:lang w:val="sr-Cyrl-RS" w:eastAsia="sr-Cyrl-CS"/>
        </w:rPr>
        <w:t xml:space="preserve"> </w:t>
      </w:r>
      <w:r w:rsidR="00E90ADA">
        <w:rPr>
          <w:rFonts w:ascii="Times New Roman" w:hAnsi="Times New Roman" w:cs="Times New Roman"/>
          <w:color w:val="000000"/>
          <w:sz w:val="24"/>
          <w:szCs w:val="24"/>
          <w:lang w:val="sr-Cyrl-RS" w:eastAsia="sr-Cyrl-CS"/>
        </w:rPr>
        <w:t>Жељко Радошевић, државни секретар</w:t>
      </w:r>
      <w:r>
        <w:rPr>
          <w:rFonts w:ascii="Times New Roman" w:hAnsi="Times New Roman" w:cs="Times New Roman"/>
          <w:color w:val="000000"/>
          <w:sz w:val="24"/>
          <w:szCs w:val="24"/>
          <w:lang w:eastAsia="sr-Cyrl-CS"/>
        </w:rPr>
        <w:t xml:space="preserve"> </w:t>
      </w:r>
      <w:proofErr w:type="spellStart"/>
      <w:r>
        <w:rPr>
          <w:rFonts w:ascii="Times New Roman" w:hAnsi="Times New Roman" w:cs="Times New Roman"/>
          <w:color w:val="000000"/>
          <w:sz w:val="24"/>
          <w:szCs w:val="24"/>
          <w:lang w:eastAsia="sr-Cyrl-CS"/>
        </w:rPr>
        <w:t>који</w:t>
      </w:r>
      <w:proofErr w:type="spellEnd"/>
      <w:r>
        <w:rPr>
          <w:rFonts w:ascii="Times New Roman" w:hAnsi="Times New Roman" w:cs="Times New Roman"/>
          <w:color w:val="000000"/>
          <w:sz w:val="24"/>
          <w:szCs w:val="24"/>
          <w:lang w:val="sr-Cyrl-RS" w:eastAsia="sr-Cyrl-CS"/>
        </w:rPr>
        <w:t xml:space="preserve"> је </w:t>
      </w:r>
      <w:r w:rsidR="00512ADE">
        <w:rPr>
          <w:rFonts w:ascii="Times New Roman" w:hAnsi="Times New Roman" w:cs="Times New Roman"/>
          <w:color w:val="000000"/>
          <w:sz w:val="24"/>
          <w:szCs w:val="24"/>
          <w:lang w:val="sr-Cyrl-RS" w:eastAsia="sr-Cyrl-CS"/>
        </w:rPr>
        <w:t>истакао да је Предлогом закона о буџета за 2026. годину за Раздео 24 издвојено 136</w:t>
      </w:r>
      <w:r w:rsidR="00292DAB">
        <w:rPr>
          <w:rFonts w:ascii="Times New Roman" w:hAnsi="Times New Roman" w:cs="Times New Roman"/>
          <w:color w:val="000000"/>
          <w:sz w:val="24"/>
          <w:szCs w:val="24"/>
          <w:lang w:val="sr-Cyrl-RS" w:eastAsia="sr-Cyrl-CS"/>
        </w:rPr>
        <w:t>.534.</w:t>
      </w:r>
      <w:r w:rsidR="00512ADE">
        <w:rPr>
          <w:rFonts w:ascii="Times New Roman" w:hAnsi="Times New Roman" w:cs="Times New Roman"/>
          <w:color w:val="000000"/>
          <w:sz w:val="24"/>
          <w:szCs w:val="24"/>
          <w:lang w:val="sr-Cyrl-RS" w:eastAsia="sr-Cyrl-CS"/>
        </w:rPr>
        <w:t>917</w:t>
      </w:r>
      <w:r w:rsidR="00292DAB">
        <w:rPr>
          <w:rFonts w:ascii="Times New Roman" w:hAnsi="Times New Roman" w:cs="Times New Roman"/>
          <w:color w:val="000000"/>
          <w:sz w:val="24"/>
          <w:szCs w:val="24"/>
          <w:lang w:val="sr-Cyrl-RS" w:eastAsia="sr-Cyrl-CS"/>
        </w:rPr>
        <w:t>.</w:t>
      </w:r>
      <w:r w:rsidR="00512ADE">
        <w:rPr>
          <w:rFonts w:ascii="Times New Roman" w:hAnsi="Times New Roman" w:cs="Times New Roman"/>
          <w:color w:val="000000"/>
          <w:sz w:val="24"/>
          <w:szCs w:val="24"/>
          <w:lang w:val="sr-Cyrl-RS" w:eastAsia="sr-Cyrl-CS"/>
        </w:rPr>
        <w:t>000 динара што представља 6,56% укупних пореских прихода Републике Србије.</w:t>
      </w:r>
      <w:r w:rsidR="00D67DD3">
        <w:rPr>
          <w:rFonts w:ascii="Times New Roman" w:hAnsi="Times New Roman" w:cs="Times New Roman"/>
          <w:color w:val="000000"/>
          <w:sz w:val="24"/>
          <w:szCs w:val="24"/>
          <w:lang w:val="sr-Cyrl-RS" w:eastAsia="sr-Cyrl-CS"/>
        </w:rPr>
        <w:t xml:space="preserve"> </w:t>
      </w:r>
      <w:proofErr w:type="spellStart"/>
      <w:proofErr w:type="gramStart"/>
      <w:r w:rsidRPr="0084433B">
        <w:rPr>
          <w:rFonts w:ascii="Times New Roman" w:hAnsi="Times New Roman" w:cs="Times New Roman"/>
          <w:color w:val="000000"/>
          <w:sz w:val="24"/>
          <w:szCs w:val="24"/>
          <w:lang w:eastAsia="sr-Cyrl-CS"/>
        </w:rPr>
        <w:t>Такође</w:t>
      </w:r>
      <w:proofErr w:type="spellEnd"/>
      <w:r w:rsidRPr="0084433B">
        <w:rPr>
          <w:rFonts w:ascii="Times New Roman" w:hAnsi="Times New Roman" w:cs="Times New Roman"/>
          <w:color w:val="000000"/>
          <w:sz w:val="24"/>
          <w:szCs w:val="24"/>
          <w:lang w:eastAsia="sr-Cyrl-CS"/>
        </w:rPr>
        <w:t xml:space="preserve">, </w:t>
      </w:r>
      <w:r w:rsidR="0084433B" w:rsidRPr="0084433B">
        <w:rPr>
          <w:rFonts w:ascii="Times New Roman" w:hAnsi="Times New Roman" w:cs="Times New Roman"/>
          <w:color w:val="000000"/>
          <w:sz w:val="24"/>
          <w:szCs w:val="24"/>
          <w:lang w:val="sr-Cyrl-RS" w:eastAsia="sr-Cyrl-CS"/>
        </w:rPr>
        <w:t>истакао је да су Предлогом буџета предвиђена средства за реализацију два капитална пројекта и то систем за мониторинг, евалуацију јавних издатака</w:t>
      </w:r>
      <w:r w:rsidR="0084433B">
        <w:rPr>
          <w:rFonts w:ascii="Times New Roman" w:hAnsi="Times New Roman" w:cs="Times New Roman"/>
          <w:color w:val="000000"/>
          <w:sz w:val="24"/>
          <w:szCs w:val="24"/>
          <w:lang w:val="sr-Cyrl-RS" w:eastAsia="sr-Cyrl-CS"/>
        </w:rPr>
        <w:t xml:space="preserve"> као основ за формирање респонзивне аграрне политике</w:t>
      </w:r>
      <w:r w:rsidR="0084433B" w:rsidRPr="0084433B">
        <w:rPr>
          <w:rFonts w:ascii="Times New Roman" w:hAnsi="Times New Roman" w:cs="Times New Roman"/>
          <w:color w:val="000000"/>
          <w:sz w:val="24"/>
          <w:szCs w:val="24"/>
          <w:lang w:val="sr-Cyrl-RS" w:eastAsia="sr-Cyrl-CS"/>
        </w:rPr>
        <w:t xml:space="preserve"> и прилагођавање РПГ система потребама ИАКС система.</w:t>
      </w:r>
      <w:proofErr w:type="gramEnd"/>
      <w:r w:rsidR="00CC1EE7">
        <w:rPr>
          <w:rFonts w:ascii="Times New Roman" w:hAnsi="Times New Roman" w:cs="Times New Roman"/>
          <w:color w:val="000000"/>
          <w:sz w:val="24"/>
          <w:szCs w:val="24"/>
          <w:lang w:val="sr-Cyrl-RS" w:eastAsia="sr-Cyrl-CS"/>
        </w:rPr>
        <w:t xml:space="preserve"> Предлогом закона о буџету Републике Србије за 2026. године, укупне субвенције износе 214.459.717.000 динара, у чему Министарство </w:t>
      </w:r>
      <w:r w:rsidR="00CC1EE7" w:rsidRPr="00756D18">
        <w:rPr>
          <w:rFonts w:ascii="Times New Roman" w:hAnsi="Times New Roman" w:cs="Times New Roman"/>
          <w:sz w:val="24"/>
          <w:szCs w:val="24"/>
          <w:lang w:val="sr-Cyrl-RS"/>
        </w:rPr>
        <w:t>пољопривредe, шумарства и водопривреде</w:t>
      </w:r>
      <w:r w:rsidR="00CC1EE7">
        <w:rPr>
          <w:rFonts w:ascii="Times New Roman" w:hAnsi="Times New Roman" w:cs="Times New Roman"/>
          <w:sz w:val="24"/>
          <w:szCs w:val="24"/>
          <w:lang w:val="sr-Cyrl-RS"/>
        </w:rPr>
        <w:t xml:space="preserve"> учествује са 116.500.000.000 динара, што чини 54,32% укупних субвенција.</w:t>
      </w:r>
      <w:r w:rsidR="00604041">
        <w:rPr>
          <w:rFonts w:ascii="Times New Roman" w:hAnsi="Times New Roman" w:cs="Times New Roman"/>
          <w:sz w:val="24"/>
          <w:szCs w:val="24"/>
          <w:lang w:val="sr-Cyrl-RS"/>
        </w:rPr>
        <w:t xml:space="preserve"> </w:t>
      </w:r>
      <w:r w:rsidR="00292DAB">
        <w:rPr>
          <w:rFonts w:ascii="Times New Roman" w:hAnsi="Times New Roman" w:cs="Times New Roman"/>
          <w:sz w:val="24"/>
          <w:szCs w:val="24"/>
          <w:lang w:val="sr-Cyrl-RS"/>
        </w:rPr>
        <w:t xml:space="preserve">Такође, истакао је да ће Министарство </w:t>
      </w:r>
      <w:r w:rsidR="00292DAB" w:rsidRPr="00756D18">
        <w:rPr>
          <w:rFonts w:ascii="Times New Roman" w:hAnsi="Times New Roman" w:cs="Times New Roman"/>
          <w:sz w:val="24"/>
          <w:szCs w:val="24"/>
          <w:lang w:val="sr-Cyrl-RS"/>
        </w:rPr>
        <w:t>пољопривредe, шумарства и водопривреде</w:t>
      </w:r>
      <w:r w:rsidR="00292DAB">
        <w:rPr>
          <w:rFonts w:ascii="Times New Roman" w:hAnsi="Times New Roman" w:cs="Times New Roman"/>
          <w:sz w:val="24"/>
          <w:szCs w:val="24"/>
          <w:lang w:val="sr-Cyrl-RS"/>
        </w:rPr>
        <w:t xml:space="preserve"> реализовати капиталне пројекте у укупном износу од 1.408.616.000 динара.</w:t>
      </w:r>
    </w:p>
    <w:p w:rsidR="00072CEE" w:rsidRPr="00714B89" w:rsidRDefault="00072CEE" w:rsidP="00072CEE">
      <w:pPr>
        <w:spacing w:after="0" w:line="240" w:lineRule="auto"/>
        <w:ind w:firstLine="720"/>
        <w:jc w:val="both"/>
        <w:rPr>
          <w:rFonts w:ascii="Times New Roman" w:hAnsi="Times New Roman" w:cs="Times New Roman"/>
          <w:color w:val="000000"/>
          <w:sz w:val="24"/>
          <w:szCs w:val="24"/>
          <w:lang w:eastAsia="sr-Cyrl-CS"/>
        </w:rPr>
      </w:pPr>
      <w:proofErr w:type="spellStart"/>
      <w:proofErr w:type="gramStart"/>
      <w:r w:rsidRPr="00072CEE">
        <w:rPr>
          <w:rFonts w:ascii="Times New Roman" w:hAnsi="Times New Roman" w:cs="Times New Roman"/>
          <w:color w:val="000000"/>
          <w:sz w:val="24"/>
          <w:szCs w:val="24"/>
          <w:lang w:eastAsia="sr-Cyrl-CS"/>
        </w:rPr>
        <w:t>Представница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Министарства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финансија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из</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Сектора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буџета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Марија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Филиповић</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представила</w:t>
      </w:r>
      <w:proofErr w:type="spellEnd"/>
      <w:r w:rsidRPr="00072CEE">
        <w:rPr>
          <w:rFonts w:ascii="Times New Roman" w:hAnsi="Times New Roman" w:cs="Times New Roman"/>
          <w:color w:val="000000"/>
          <w:sz w:val="24"/>
          <w:szCs w:val="24"/>
          <w:lang w:eastAsia="sr-Cyrl-CS"/>
        </w:rPr>
        <w:t xml:space="preserve"> </w:t>
      </w:r>
      <w:proofErr w:type="spellStart"/>
      <w:r w:rsidRPr="00072CEE">
        <w:rPr>
          <w:rFonts w:ascii="Times New Roman" w:hAnsi="Times New Roman" w:cs="Times New Roman"/>
          <w:color w:val="000000"/>
          <w:sz w:val="24"/>
          <w:szCs w:val="24"/>
          <w:lang w:eastAsia="sr-Cyrl-CS"/>
        </w:rPr>
        <w:t>је</w:t>
      </w:r>
      <w:proofErr w:type="spellEnd"/>
      <w:r w:rsidR="00AA642C">
        <w:rPr>
          <w:rFonts w:ascii="Times New Roman" w:hAnsi="Times New Roman" w:cs="Times New Roman"/>
          <w:color w:val="000000"/>
          <w:sz w:val="24"/>
          <w:szCs w:val="24"/>
          <w:lang w:val="sr-Cyrl-RS" w:eastAsia="sr-Cyrl-CS"/>
        </w:rPr>
        <w:t xml:space="preserve"> </w:t>
      </w:r>
      <w:r>
        <w:rPr>
          <w:rFonts w:ascii="Times New Roman" w:hAnsi="Times New Roman" w:cs="Times New Roman"/>
          <w:color w:val="000000"/>
          <w:sz w:val="24"/>
          <w:szCs w:val="24"/>
          <w:lang w:val="sr-Cyrl-RS" w:eastAsia="sr-Cyrl-CS"/>
        </w:rPr>
        <w:t>по</w:t>
      </w:r>
      <w:r w:rsidR="00714B89">
        <w:rPr>
          <w:rFonts w:ascii="Times New Roman" w:hAnsi="Times New Roman" w:cs="Times New Roman"/>
          <w:color w:val="000000"/>
          <w:sz w:val="24"/>
          <w:szCs w:val="24"/>
          <w:lang w:val="sr-Cyrl-RS" w:eastAsia="sr-Cyrl-CS"/>
        </w:rPr>
        <w:t>датке о буџету за 202</w:t>
      </w:r>
      <w:r w:rsidR="00E90ADA">
        <w:rPr>
          <w:rFonts w:ascii="Times New Roman" w:hAnsi="Times New Roman" w:cs="Times New Roman"/>
          <w:color w:val="000000"/>
          <w:sz w:val="24"/>
          <w:szCs w:val="24"/>
          <w:lang w:val="sr-Cyrl-RS" w:eastAsia="sr-Cyrl-CS"/>
        </w:rPr>
        <w:t>6</w:t>
      </w:r>
      <w:r w:rsidR="008E3FC9">
        <w:rPr>
          <w:rFonts w:ascii="Times New Roman" w:hAnsi="Times New Roman" w:cs="Times New Roman"/>
          <w:color w:val="000000"/>
          <w:sz w:val="24"/>
          <w:szCs w:val="24"/>
          <w:lang w:val="sr-Cyrl-RS" w:eastAsia="sr-Cyrl-CS"/>
        </w:rPr>
        <w:t>.</w:t>
      </w:r>
      <w:proofErr w:type="gramEnd"/>
      <w:r w:rsidR="008E3FC9">
        <w:rPr>
          <w:rFonts w:ascii="Times New Roman" w:hAnsi="Times New Roman" w:cs="Times New Roman"/>
          <w:color w:val="000000"/>
          <w:sz w:val="24"/>
          <w:szCs w:val="24"/>
          <w:lang w:val="sr-Cyrl-RS" w:eastAsia="sr-Cyrl-CS"/>
        </w:rPr>
        <w:t xml:space="preserve"> годину </w:t>
      </w:r>
      <w:r w:rsidR="008E3FC9" w:rsidRPr="00DC658C">
        <w:rPr>
          <w:rFonts w:ascii="Times New Roman" w:hAnsi="Times New Roman" w:cs="Times New Roman"/>
          <w:color w:val="000000"/>
          <w:sz w:val="24"/>
          <w:szCs w:val="24"/>
          <w:lang w:val="sr-Cyrl-RS" w:eastAsia="sr-Cyrl-CS"/>
        </w:rPr>
        <w:t>и</w:t>
      </w:r>
      <w:r w:rsidR="00714B89" w:rsidRPr="00DC658C">
        <w:rPr>
          <w:rFonts w:ascii="Times New Roman" w:hAnsi="Times New Roman" w:cs="Times New Roman"/>
          <w:color w:val="000000"/>
          <w:sz w:val="24"/>
          <w:szCs w:val="24"/>
          <w:lang w:val="sr-Cyrl-RS" w:eastAsia="sr-Cyrl-CS"/>
        </w:rPr>
        <w:t xml:space="preserve"> истакла </w:t>
      </w:r>
      <w:r w:rsidR="008E3FC9">
        <w:rPr>
          <w:rFonts w:ascii="Times New Roman" w:hAnsi="Times New Roman" w:cs="Times New Roman"/>
          <w:color w:val="000000"/>
          <w:sz w:val="24"/>
          <w:szCs w:val="24"/>
          <w:lang w:val="sr-Cyrl-RS" w:eastAsia="sr-Cyrl-CS"/>
        </w:rPr>
        <w:t xml:space="preserve">да је предложени буџет развојно социјално оријентисан, усмерен ка даљем економском оснаживању наше земље и ка подршци грађанима и привреди. Приоритет је побољшање животног стандарда грађана кроз раст њихових примања, јачање привреде и наставак инвестиционог таласа. Када је у питању </w:t>
      </w:r>
      <w:r w:rsidR="00DC658C">
        <w:rPr>
          <w:rFonts w:ascii="Times New Roman" w:hAnsi="Times New Roman" w:cs="Times New Roman"/>
          <w:color w:val="000000"/>
          <w:sz w:val="24"/>
          <w:szCs w:val="24"/>
          <w:lang w:val="sr-Cyrl-RS" w:eastAsia="sr-Cyrl-CS"/>
        </w:rPr>
        <w:t>Предлог закона о б</w:t>
      </w:r>
      <w:r w:rsidR="008E3FC9">
        <w:rPr>
          <w:rFonts w:ascii="Times New Roman" w:hAnsi="Times New Roman" w:cs="Times New Roman"/>
          <w:color w:val="000000"/>
          <w:sz w:val="24"/>
          <w:szCs w:val="24"/>
          <w:lang w:val="sr-Cyrl-RS" w:eastAsia="sr-Cyrl-CS"/>
        </w:rPr>
        <w:t xml:space="preserve">уџет Републике Србије за 2026. годину, Раздео 24-Министарство пољопривреде, шумарства и водопривреде, предвиђени су расходи у износу од 136,5 милијарди динара а још 11 </w:t>
      </w:r>
      <w:r w:rsidR="00DC02FE">
        <w:rPr>
          <w:rFonts w:ascii="Times New Roman" w:hAnsi="Times New Roman" w:cs="Times New Roman"/>
          <w:color w:val="000000"/>
          <w:sz w:val="24"/>
          <w:szCs w:val="24"/>
          <w:lang w:val="sr-Cyrl-RS" w:eastAsia="sr-Cyrl-CS"/>
        </w:rPr>
        <w:t>милијарди</w:t>
      </w:r>
      <w:r w:rsidR="008E3FC9">
        <w:rPr>
          <w:rFonts w:ascii="Times New Roman" w:hAnsi="Times New Roman" w:cs="Times New Roman"/>
          <w:color w:val="000000"/>
          <w:sz w:val="24"/>
          <w:szCs w:val="24"/>
          <w:lang w:val="sr-Cyrl-RS" w:eastAsia="sr-Cyrl-CS"/>
        </w:rPr>
        <w:t xml:space="preserve"> ће се вратити пољопривредницима кроз рефакцију акциза за гориво. Највећи део буџета овог министарства су расходи и субвенције у износу од 116,5 милијарди динара и њихово учешће у укупним субвеницјама износи 54.</w:t>
      </w:r>
      <w:r w:rsidR="00732D5F">
        <w:rPr>
          <w:rFonts w:ascii="Times New Roman" w:hAnsi="Times New Roman" w:cs="Times New Roman"/>
          <w:color w:val="000000"/>
          <w:sz w:val="24"/>
          <w:szCs w:val="24"/>
          <w:lang w:val="sr-Cyrl-RS" w:eastAsia="sr-Cyrl-CS"/>
        </w:rPr>
        <w:t>3</w:t>
      </w:r>
      <w:r w:rsidR="008E3FC9">
        <w:rPr>
          <w:rFonts w:ascii="Times New Roman" w:hAnsi="Times New Roman" w:cs="Times New Roman"/>
          <w:color w:val="000000"/>
          <w:sz w:val="24"/>
          <w:szCs w:val="24"/>
          <w:lang w:val="sr-Cyrl-RS" w:eastAsia="sr-Cyrl-CS"/>
        </w:rPr>
        <w:t>%.</w:t>
      </w:r>
    </w:p>
    <w:p w:rsidR="00072CEE" w:rsidRPr="00072CEE" w:rsidRDefault="00072CEE" w:rsidP="00072CEE">
      <w:pPr>
        <w:spacing w:after="0" w:line="240" w:lineRule="auto"/>
        <w:ind w:firstLine="720"/>
        <w:jc w:val="both"/>
        <w:rPr>
          <w:rFonts w:ascii="Times New Roman" w:hAnsi="Times New Roman" w:cs="Times New Roman"/>
          <w:color w:val="000000"/>
          <w:sz w:val="24"/>
          <w:szCs w:val="24"/>
          <w:lang w:eastAsia="sr-Cyrl-CS"/>
        </w:rPr>
      </w:pPr>
    </w:p>
    <w:p w:rsidR="00074F32" w:rsidRDefault="00074F32" w:rsidP="00714B89">
      <w:pPr>
        <w:spacing w:after="0" w:line="240" w:lineRule="auto"/>
        <w:ind w:firstLine="720"/>
        <w:jc w:val="both"/>
        <w:rPr>
          <w:rStyle w:val="FontStyle12"/>
          <w:sz w:val="24"/>
          <w:szCs w:val="24"/>
          <w:lang w:val="sr-Cyrl-CS" w:eastAsia="sr-Cyrl-CS"/>
        </w:rPr>
      </w:pPr>
      <w:r w:rsidRPr="00074F32">
        <w:rPr>
          <w:rStyle w:val="FontStyle12"/>
          <w:sz w:val="24"/>
          <w:szCs w:val="24"/>
          <w:lang w:val="sr-Cyrl-CS" w:eastAsia="sr-Cyrl-CS"/>
        </w:rPr>
        <w:t>У дискусији су учествовали народни посланици: Мар</w:t>
      </w:r>
      <w:r w:rsidR="00714B89">
        <w:rPr>
          <w:rStyle w:val="FontStyle12"/>
          <w:sz w:val="24"/>
          <w:szCs w:val="24"/>
          <w:lang w:val="sr-Cyrl-CS" w:eastAsia="sr-Cyrl-CS"/>
        </w:rPr>
        <w:t xml:space="preserve">ијан Ристичевић, </w:t>
      </w:r>
      <w:r w:rsidR="0072024B">
        <w:rPr>
          <w:rStyle w:val="FontStyle12"/>
          <w:sz w:val="24"/>
          <w:szCs w:val="24"/>
          <w:lang w:val="sr-Cyrl-CS" w:eastAsia="sr-Cyrl-CS"/>
        </w:rPr>
        <w:t>Мирослав Алексић, Дејан Булатовић, Илић Слободан, Драган Јовановић, Верољуб Матић, Милија Милетић, Радослав Милојичић и Душан Никезић.</w:t>
      </w:r>
    </w:p>
    <w:p w:rsidR="00C2696D" w:rsidRDefault="00C2696D" w:rsidP="00714B89">
      <w:pPr>
        <w:spacing w:after="0" w:line="240" w:lineRule="auto"/>
        <w:ind w:firstLine="720"/>
        <w:jc w:val="both"/>
        <w:rPr>
          <w:rStyle w:val="FontStyle12"/>
          <w:sz w:val="24"/>
          <w:szCs w:val="24"/>
          <w:lang w:val="sr-Cyrl-CS" w:eastAsia="sr-Cyrl-CS"/>
        </w:rPr>
      </w:pPr>
    </w:p>
    <w:p w:rsidR="00C2696D" w:rsidRDefault="00C2696D" w:rsidP="00714B89">
      <w:pPr>
        <w:spacing w:after="0" w:line="240" w:lineRule="auto"/>
        <w:ind w:firstLine="720"/>
        <w:jc w:val="both"/>
        <w:rPr>
          <w:rStyle w:val="FontStyle12"/>
          <w:sz w:val="24"/>
          <w:szCs w:val="24"/>
          <w:lang w:val="sr-Cyrl-CS" w:eastAsia="sr-Cyrl-CS"/>
        </w:rPr>
      </w:pPr>
    </w:p>
    <w:p w:rsidR="00074F32" w:rsidRDefault="00074F32" w:rsidP="009D116F">
      <w:pPr>
        <w:spacing w:after="0" w:line="240" w:lineRule="auto"/>
        <w:jc w:val="both"/>
        <w:rPr>
          <w:rStyle w:val="FontStyle12"/>
          <w:sz w:val="24"/>
          <w:szCs w:val="24"/>
          <w:lang w:val="sr-Cyrl-CS" w:eastAsia="sr-Cyrl-CS"/>
        </w:rPr>
      </w:pPr>
    </w:p>
    <w:p w:rsidR="00D238A8" w:rsidRPr="00D238A8" w:rsidRDefault="00D238A8" w:rsidP="00D238A8">
      <w:pPr>
        <w:spacing w:after="0" w:line="240" w:lineRule="auto"/>
        <w:ind w:firstLine="720"/>
        <w:jc w:val="both"/>
        <w:rPr>
          <w:rFonts w:ascii="Times New Roman" w:eastAsia="Calibri" w:hAnsi="Times New Roman" w:cs="Times New Roman"/>
          <w:sz w:val="24"/>
          <w:szCs w:val="24"/>
          <w:lang w:val="sr-Cyrl-RS"/>
        </w:rPr>
      </w:pPr>
      <w:r w:rsidRPr="00D238A8">
        <w:rPr>
          <w:rFonts w:ascii="Times New Roman" w:eastAsia="Calibri" w:hAnsi="Times New Roman" w:cs="Times New Roman"/>
          <w:sz w:val="24"/>
          <w:szCs w:val="24"/>
          <w:lang w:val="sr-Cyrl-RS"/>
        </w:rPr>
        <w:t xml:space="preserve">Одбор је </w:t>
      </w:r>
      <w:proofErr w:type="spellStart"/>
      <w:r w:rsidRPr="00D238A8">
        <w:rPr>
          <w:rFonts w:ascii="Times New Roman" w:eastAsia="Times New Roman" w:hAnsi="Times New Roman" w:cs="Times New Roman"/>
          <w:sz w:val="24"/>
          <w:szCs w:val="24"/>
        </w:rPr>
        <w:t>већином</w:t>
      </w:r>
      <w:proofErr w:type="spellEnd"/>
      <w:r w:rsidRPr="00D238A8">
        <w:rPr>
          <w:rFonts w:ascii="Times New Roman" w:eastAsia="Times New Roman" w:hAnsi="Times New Roman" w:cs="Times New Roman"/>
          <w:sz w:val="24"/>
          <w:szCs w:val="24"/>
        </w:rPr>
        <w:t xml:space="preserve"> </w:t>
      </w:r>
      <w:proofErr w:type="spellStart"/>
      <w:r w:rsidRPr="00D238A8">
        <w:rPr>
          <w:rFonts w:ascii="Times New Roman" w:eastAsia="Times New Roman" w:hAnsi="Times New Roman" w:cs="Times New Roman"/>
          <w:sz w:val="24"/>
          <w:szCs w:val="24"/>
        </w:rPr>
        <w:t>гласова</w:t>
      </w:r>
      <w:proofErr w:type="spellEnd"/>
      <w:r w:rsidRPr="00D238A8">
        <w:rPr>
          <w:rFonts w:ascii="Times New Roman" w:eastAsia="Times New Roman" w:hAnsi="Times New Roman" w:cs="Times New Roman"/>
          <w:sz w:val="24"/>
          <w:szCs w:val="24"/>
        </w:rPr>
        <w:t xml:space="preserve"> </w:t>
      </w:r>
      <w:r w:rsidR="00D96150">
        <w:rPr>
          <w:rFonts w:ascii="Times New Roman" w:eastAsia="Times New Roman" w:hAnsi="Times New Roman" w:cs="Times New Roman"/>
          <w:sz w:val="24"/>
          <w:szCs w:val="24"/>
          <w:lang w:val="sr-Cyrl-RS"/>
        </w:rPr>
        <w:t xml:space="preserve">(9 за, </w:t>
      </w:r>
      <w:r w:rsidR="00E90ADA">
        <w:rPr>
          <w:rFonts w:ascii="Times New Roman" w:eastAsia="Times New Roman" w:hAnsi="Times New Roman" w:cs="Times New Roman"/>
          <w:sz w:val="24"/>
          <w:szCs w:val="24"/>
          <w:lang w:val="sr-Cyrl-RS"/>
        </w:rPr>
        <w:t>2</w:t>
      </w:r>
      <w:r w:rsidR="00D96150">
        <w:rPr>
          <w:rFonts w:ascii="Times New Roman" w:eastAsia="Times New Roman" w:hAnsi="Times New Roman" w:cs="Times New Roman"/>
          <w:sz w:val="24"/>
          <w:szCs w:val="24"/>
          <w:lang w:val="sr-Cyrl-RS"/>
        </w:rPr>
        <w:t xml:space="preserve"> </w:t>
      </w:r>
      <w:r w:rsidR="00E90ADA">
        <w:rPr>
          <w:rFonts w:ascii="Times New Roman" w:eastAsia="Times New Roman" w:hAnsi="Times New Roman" w:cs="Times New Roman"/>
          <w:sz w:val="24"/>
          <w:szCs w:val="24"/>
          <w:lang w:val="sr-Cyrl-RS"/>
        </w:rPr>
        <w:t>против</w:t>
      </w:r>
      <w:r w:rsidRPr="00D238A8">
        <w:rPr>
          <w:rFonts w:ascii="Times New Roman" w:eastAsia="Times New Roman" w:hAnsi="Times New Roman" w:cs="Times New Roman"/>
          <w:sz w:val="24"/>
          <w:szCs w:val="24"/>
          <w:lang w:val="sr-Cyrl-RS"/>
        </w:rPr>
        <w:t>)</w:t>
      </w:r>
      <w:r w:rsidRPr="00D238A8">
        <w:rPr>
          <w:rFonts w:ascii="Times New Roman" w:eastAsia="Calibri" w:hAnsi="Times New Roman" w:cs="Times New Roman"/>
          <w:sz w:val="24"/>
          <w:szCs w:val="24"/>
          <w:lang w:val="sr-Cyrl-RS"/>
        </w:rPr>
        <w:t xml:space="preserve">, а на основу члана </w:t>
      </w:r>
      <w:r w:rsidRPr="00D238A8">
        <w:rPr>
          <w:rFonts w:ascii="Times New Roman" w:eastAsia="Calibri" w:hAnsi="Times New Roman" w:cs="Times New Roman"/>
          <w:sz w:val="24"/>
          <w:szCs w:val="24"/>
        </w:rPr>
        <w:t xml:space="preserve">173. </w:t>
      </w:r>
      <w:proofErr w:type="spellStart"/>
      <w:proofErr w:type="gramStart"/>
      <w:r w:rsidRPr="00D238A8">
        <w:rPr>
          <w:rFonts w:ascii="Times New Roman" w:eastAsia="Calibri" w:hAnsi="Times New Roman" w:cs="Times New Roman"/>
          <w:sz w:val="24"/>
          <w:szCs w:val="24"/>
        </w:rPr>
        <w:t>став</w:t>
      </w:r>
      <w:proofErr w:type="spellEnd"/>
      <w:proofErr w:type="gramEnd"/>
      <w:r w:rsidRPr="00D238A8">
        <w:rPr>
          <w:rFonts w:ascii="Times New Roman" w:eastAsia="Calibri" w:hAnsi="Times New Roman" w:cs="Times New Roman"/>
          <w:sz w:val="24"/>
          <w:szCs w:val="24"/>
        </w:rPr>
        <w:t xml:space="preserve"> 1.</w:t>
      </w:r>
      <w:r w:rsidRPr="00D238A8">
        <w:rPr>
          <w:rFonts w:ascii="Times New Roman" w:eastAsia="Calibri" w:hAnsi="Times New Roman" w:cs="Times New Roman"/>
          <w:sz w:val="24"/>
          <w:szCs w:val="24"/>
          <w:lang w:val="sr-Cyrl-RS"/>
        </w:rPr>
        <w:t xml:space="preserve"> Пословника Народне скупштине закључио да поднесе Народној скупштини следећи</w:t>
      </w:r>
    </w:p>
    <w:p w:rsidR="00D238A8" w:rsidRPr="00D238A8" w:rsidRDefault="00D238A8" w:rsidP="00D238A8">
      <w:pPr>
        <w:spacing w:after="0" w:line="240" w:lineRule="auto"/>
        <w:jc w:val="both"/>
        <w:rPr>
          <w:rFonts w:ascii="Times New Roman" w:eastAsia="Calibri" w:hAnsi="Times New Roman" w:cs="Times New Roman"/>
          <w:sz w:val="24"/>
          <w:szCs w:val="24"/>
          <w:lang w:val="sr-Cyrl-RS" w:eastAsia="en-GB"/>
        </w:rPr>
      </w:pPr>
    </w:p>
    <w:p w:rsidR="00D238A8" w:rsidRPr="00D238A8" w:rsidRDefault="00D238A8" w:rsidP="00D238A8">
      <w:pPr>
        <w:spacing w:after="0" w:line="240" w:lineRule="auto"/>
        <w:jc w:val="both"/>
        <w:rPr>
          <w:rFonts w:ascii="Times New Roman" w:eastAsia="Calibri" w:hAnsi="Times New Roman" w:cs="Times New Roman"/>
          <w:sz w:val="24"/>
          <w:szCs w:val="24"/>
        </w:rPr>
      </w:pPr>
      <w:r w:rsidRPr="00D238A8">
        <w:rPr>
          <w:rFonts w:ascii="Times New Roman" w:eastAsia="Calibri" w:hAnsi="Times New Roman" w:cs="Times New Roman"/>
          <w:sz w:val="24"/>
          <w:szCs w:val="24"/>
          <w:lang w:val="sr-Cyrl-RS"/>
        </w:rPr>
        <w:t xml:space="preserve">                                                              И з в е ш т а ј</w:t>
      </w:r>
    </w:p>
    <w:p w:rsidR="00D238A8" w:rsidRPr="00D238A8" w:rsidRDefault="00D238A8" w:rsidP="00D238A8">
      <w:pPr>
        <w:spacing w:after="0" w:line="240" w:lineRule="auto"/>
        <w:jc w:val="both"/>
        <w:rPr>
          <w:rFonts w:ascii="Times New Roman" w:eastAsia="Calibri" w:hAnsi="Times New Roman" w:cs="Times New Roman"/>
          <w:sz w:val="24"/>
          <w:szCs w:val="24"/>
          <w:lang w:val="sr-Cyrl-RS" w:eastAsia="en-GB"/>
        </w:rPr>
      </w:pPr>
    </w:p>
    <w:p w:rsidR="00D238A8" w:rsidRPr="00D238A8" w:rsidRDefault="00D238A8" w:rsidP="00D238A8">
      <w:pPr>
        <w:spacing w:after="0"/>
        <w:jc w:val="both"/>
        <w:rPr>
          <w:rFonts w:ascii="Times New Roman" w:eastAsia="Calibri" w:hAnsi="Times New Roman" w:cs="Times New Roman"/>
          <w:sz w:val="24"/>
          <w:szCs w:val="24"/>
        </w:rPr>
      </w:pPr>
      <w:r w:rsidRPr="00D238A8">
        <w:rPr>
          <w:rFonts w:ascii="Times New Roman" w:eastAsia="Calibri" w:hAnsi="Times New Roman" w:cs="Times New Roman"/>
          <w:sz w:val="24"/>
          <w:szCs w:val="24"/>
        </w:rPr>
        <w:t xml:space="preserve">            </w:t>
      </w:r>
      <w:proofErr w:type="spellStart"/>
      <w:proofErr w:type="gramStart"/>
      <w:r w:rsidRPr="00D238A8">
        <w:rPr>
          <w:rFonts w:ascii="Times New Roman" w:eastAsia="Calibri" w:hAnsi="Times New Roman" w:cs="Times New Roman"/>
          <w:sz w:val="24"/>
          <w:szCs w:val="24"/>
        </w:rPr>
        <w:t>Одбор</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је</w:t>
      </w:r>
      <w:proofErr w:type="spellEnd"/>
      <w:r w:rsidRPr="00D238A8">
        <w:rPr>
          <w:rFonts w:ascii="Times New Roman" w:eastAsia="Calibri" w:hAnsi="Times New Roman" w:cs="Times New Roman"/>
          <w:sz w:val="24"/>
          <w:szCs w:val="24"/>
        </w:rPr>
        <w:t xml:space="preserve"> у </w:t>
      </w:r>
      <w:proofErr w:type="spellStart"/>
      <w:r w:rsidRPr="00D238A8">
        <w:rPr>
          <w:rFonts w:ascii="Times New Roman" w:eastAsia="Calibri" w:hAnsi="Times New Roman" w:cs="Times New Roman"/>
          <w:sz w:val="24"/>
          <w:szCs w:val="24"/>
        </w:rPr>
        <w:t>складу</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са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чланом</w:t>
      </w:r>
      <w:proofErr w:type="spellEnd"/>
      <w:r w:rsidRPr="00D238A8">
        <w:rPr>
          <w:rFonts w:ascii="Times New Roman" w:eastAsia="Calibri" w:hAnsi="Times New Roman" w:cs="Times New Roman"/>
          <w:sz w:val="24"/>
          <w:szCs w:val="24"/>
        </w:rPr>
        <w:t xml:space="preserve"> 173.</w:t>
      </w:r>
      <w:proofErr w:type="gramEnd"/>
      <w:r w:rsidRPr="00D238A8">
        <w:rPr>
          <w:rFonts w:ascii="Times New Roman" w:eastAsia="Calibri" w:hAnsi="Times New Roman" w:cs="Times New Roman"/>
          <w:sz w:val="24"/>
          <w:szCs w:val="24"/>
        </w:rPr>
        <w:t xml:space="preserve"> </w:t>
      </w:r>
      <w:proofErr w:type="spellStart"/>
      <w:proofErr w:type="gramStart"/>
      <w:r w:rsidRPr="00D238A8">
        <w:rPr>
          <w:rFonts w:ascii="Times New Roman" w:eastAsia="Calibri" w:hAnsi="Times New Roman" w:cs="Times New Roman"/>
          <w:sz w:val="24"/>
          <w:szCs w:val="24"/>
        </w:rPr>
        <w:t>став</w:t>
      </w:r>
      <w:proofErr w:type="spellEnd"/>
      <w:proofErr w:type="gramEnd"/>
      <w:r w:rsidRPr="00D238A8">
        <w:rPr>
          <w:rFonts w:ascii="Times New Roman" w:eastAsia="Calibri" w:hAnsi="Times New Roman" w:cs="Times New Roman"/>
          <w:sz w:val="24"/>
          <w:szCs w:val="24"/>
        </w:rPr>
        <w:t xml:space="preserve"> 2. </w:t>
      </w:r>
      <w:proofErr w:type="spellStart"/>
      <w:proofErr w:type="gramStart"/>
      <w:r w:rsidRPr="00D238A8">
        <w:rPr>
          <w:rFonts w:ascii="Times New Roman" w:eastAsia="Calibri" w:hAnsi="Times New Roman" w:cs="Times New Roman"/>
          <w:sz w:val="24"/>
          <w:szCs w:val="24"/>
        </w:rPr>
        <w:t>Пословника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Народне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скупштине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одлучио</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након</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гласања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да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предложи</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Одбору</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за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финансије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републички</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буџет</w:t>
      </w:r>
      <w:proofErr w:type="spellEnd"/>
      <w:r w:rsidRPr="00D238A8">
        <w:rPr>
          <w:rFonts w:ascii="Times New Roman" w:eastAsia="Calibri" w:hAnsi="Times New Roman" w:cs="Times New Roman"/>
          <w:sz w:val="24"/>
          <w:szCs w:val="24"/>
        </w:rPr>
        <w:t xml:space="preserve"> и </w:t>
      </w:r>
      <w:proofErr w:type="spellStart"/>
      <w:r w:rsidRPr="00D238A8">
        <w:rPr>
          <w:rFonts w:ascii="Times New Roman" w:eastAsia="Calibri" w:hAnsi="Times New Roman" w:cs="Times New Roman"/>
          <w:sz w:val="24"/>
          <w:szCs w:val="24"/>
        </w:rPr>
        <w:t>контролу</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трошења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јавних</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средстава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да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пр</w:t>
      </w:r>
      <w:r w:rsidR="00633BDD">
        <w:rPr>
          <w:rFonts w:ascii="Times New Roman" w:eastAsia="Calibri" w:hAnsi="Times New Roman" w:cs="Times New Roman"/>
          <w:sz w:val="24"/>
          <w:szCs w:val="24"/>
        </w:rPr>
        <w:t>ихвати</w:t>
      </w:r>
      <w:proofErr w:type="spellEnd"/>
      <w:r w:rsidR="00633BDD">
        <w:rPr>
          <w:rFonts w:ascii="Times New Roman" w:eastAsia="Calibri" w:hAnsi="Times New Roman" w:cs="Times New Roman"/>
          <w:sz w:val="24"/>
          <w:szCs w:val="24"/>
        </w:rPr>
        <w:t xml:space="preserve"> у </w:t>
      </w:r>
      <w:proofErr w:type="spellStart"/>
      <w:r w:rsidR="00633BDD">
        <w:rPr>
          <w:rFonts w:ascii="Times New Roman" w:eastAsia="Calibri" w:hAnsi="Times New Roman" w:cs="Times New Roman"/>
          <w:sz w:val="24"/>
          <w:szCs w:val="24"/>
        </w:rPr>
        <w:t>начелу</w:t>
      </w:r>
      <w:proofErr w:type="spellEnd"/>
      <w:r w:rsidR="00633BDD">
        <w:rPr>
          <w:rFonts w:ascii="Times New Roman" w:eastAsia="Calibri" w:hAnsi="Times New Roman" w:cs="Times New Roman"/>
          <w:sz w:val="24"/>
          <w:szCs w:val="24"/>
        </w:rPr>
        <w:t xml:space="preserve"> </w:t>
      </w:r>
      <w:proofErr w:type="spellStart"/>
      <w:r w:rsidR="00633BDD">
        <w:rPr>
          <w:rFonts w:ascii="Times New Roman" w:eastAsia="Calibri" w:hAnsi="Times New Roman" w:cs="Times New Roman"/>
          <w:sz w:val="24"/>
          <w:szCs w:val="24"/>
        </w:rPr>
        <w:t>Предлог</w:t>
      </w:r>
      <w:proofErr w:type="spellEnd"/>
      <w:r w:rsidR="00633BDD">
        <w:rPr>
          <w:rFonts w:ascii="Times New Roman" w:eastAsia="Calibri" w:hAnsi="Times New Roman" w:cs="Times New Roman"/>
          <w:sz w:val="24"/>
          <w:szCs w:val="24"/>
        </w:rPr>
        <w:t xml:space="preserve"> </w:t>
      </w:r>
      <w:proofErr w:type="spellStart"/>
      <w:r w:rsidR="00633BDD">
        <w:rPr>
          <w:rFonts w:ascii="Times New Roman" w:eastAsia="Calibri" w:hAnsi="Times New Roman" w:cs="Times New Roman"/>
          <w:sz w:val="24"/>
          <w:szCs w:val="24"/>
        </w:rPr>
        <w:t>закона</w:t>
      </w:r>
      <w:proofErr w:type="spellEnd"/>
      <w:r w:rsidR="00633BDD">
        <w:rPr>
          <w:rFonts w:ascii="Times New Roman" w:eastAsia="Calibri" w:hAnsi="Times New Roman" w:cs="Times New Roman"/>
          <w:sz w:val="24"/>
          <w:szCs w:val="24"/>
        </w:rPr>
        <w:t xml:space="preserve"> </w:t>
      </w:r>
      <w:r w:rsidRPr="00D238A8">
        <w:rPr>
          <w:rFonts w:ascii="Times New Roman" w:eastAsia="Calibri" w:hAnsi="Times New Roman" w:cs="Times New Roman"/>
          <w:sz w:val="24"/>
          <w:szCs w:val="24"/>
          <w:lang w:val="sr-Cyrl-RS"/>
        </w:rPr>
        <w:t xml:space="preserve">о </w:t>
      </w:r>
      <w:proofErr w:type="spellStart"/>
      <w:r w:rsidRPr="00D238A8">
        <w:rPr>
          <w:rFonts w:ascii="Times New Roman" w:eastAsia="Calibri" w:hAnsi="Times New Roman" w:cs="Times New Roman"/>
          <w:sz w:val="24"/>
          <w:szCs w:val="24"/>
        </w:rPr>
        <w:t>буџету</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Републике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Србије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за</w:t>
      </w:r>
      <w:proofErr w:type="spellEnd"/>
      <w:r w:rsidRPr="00D238A8">
        <w:rPr>
          <w:rFonts w:ascii="Times New Roman" w:eastAsia="Calibri" w:hAnsi="Times New Roman" w:cs="Times New Roman"/>
          <w:sz w:val="24"/>
          <w:szCs w:val="24"/>
        </w:rPr>
        <w:t xml:space="preserve"> 20</w:t>
      </w:r>
      <w:r w:rsidR="00633BDD">
        <w:rPr>
          <w:rFonts w:ascii="Times New Roman" w:eastAsia="Calibri" w:hAnsi="Times New Roman" w:cs="Times New Roman"/>
          <w:sz w:val="24"/>
          <w:szCs w:val="24"/>
          <w:lang w:val="sr-Cyrl-RS"/>
        </w:rPr>
        <w:t>2</w:t>
      </w:r>
      <w:r w:rsidR="00E90ADA">
        <w:rPr>
          <w:rFonts w:ascii="Times New Roman" w:eastAsia="Calibri" w:hAnsi="Times New Roman" w:cs="Times New Roman"/>
          <w:sz w:val="24"/>
          <w:szCs w:val="24"/>
          <w:lang w:val="sr-Cyrl-RS"/>
        </w:rPr>
        <w:t>6</w:t>
      </w:r>
      <w:r w:rsidRPr="00D238A8">
        <w:rPr>
          <w:rFonts w:ascii="Times New Roman" w:eastAsia="Calibri" w:hAnsi="Times New Roman" w:cs="Times New Roman"/>
          <w:sz w:val="24"/>
          <w:szCs w:val="24"/>
        </w:rPr>
        <w:t>.</w:t>
      </w:r>
      <w:proofErr w:type="gramEnd"/>
      <w:r w:rsidRPr="00D238A8">
        <w:rPr>
          <w:rFonts w:ascii="Times New Roman" w:eastAsia="Calibri" w:hAnsi="Times New Roman" w:cs="Times New Roman"/>
          <w:sz w:val="24"/>
          <w:szCs w:val="24"/>
        </w:rPr>
        <w:t xml:space="preserve"> </w:t>
      </w:r>
      <w:proofErr w:type="spellStart"/>
      <w:proofErr w:type="gramStart"/>
      <w:r w:rsidRPr="00D238A8">
        <w:rPr>
          <w:rFonts w:ascii="Times New Roman" w:eastAsia="Calibri" w:hAnsi="Times New Roman" w:cs="Times New Roman"/>
          <w:sz w:val="24"/>
          <w:szCs w:val="24"/>
        </w:rPr>
        <w:t>годину</w:t>
      </w:r>
      <w:proofErr w:type="spellEnd"/>
      <w:proofErr w:type="gramEnd"/>
      <w:r w:rsidRPr="00D238A8">
        <w:rPr>
          <w:rFonts w:ascii="Times New Roman" w:eastAsia="Calibri" w:hAnsi="Times New Roman" w:cs="Times New Roman"/>
          <w:sz w:val="24"/>
          <w:szCs w:val="24"/>
        </w:rPr>
        <w:t xml:space="preserve">, </w:t>
      </w:r>
      <w:r w:rsidRPr="00D238A8">
        <w:rPr>
          <w:rFonts w:ascii="Times New Roman" w:eastAsia="Calibri" w:hAnsi="Times New Roman" w:cs="Times New Roman"/>
          <w:sz w:val="24"/>
          <w:szCs w:val="24"/>
          <w:lang w:val="sr-Cyrl-RS"/>
        </w:rPr>
        <w:t>Р</w:t>
      </w:r>
      <w:proofErr w:type="spellStart"/>
      <w:r w:rsidRPr="00D238A8">
        <w:rPr>
          <w:rFonts w:ascii="Times New Roman" w:eastAsia="Calibri" w:hAnsi="Times New Roman" w:cs="Times New Roman"/>
          <w:sz w:val="24"/>
          <w:szCs w:val="24"/>
        </w:rPr>
        <w:t>аздео</w:t>
      </w:r>
      <w:proofErr w:type="spellEnd"/>
      <w:r w:rsidRPr="00D238A8">
        <w:rPr>
          <w:rFonts w:ascii="Times New Roman" w:eastAsia="Calibri" w:hAnsi="Times New Roman" w:cs="Times New Roman"/>
          <w:sz w:val="24"/>
          <w:szCs w:val="24"/>
        </w:rPr>
        <w:t xml:space="preserve"> 2</w:t>
      </w:r>
      <w:r w:rsidRPr="00D238A8">
        <w:rPr>
          <w:rFonts w:ascii="Times New Roman" w:eastAsia="Calibri" w:hAnsi="Times New Roman" w:cs="Times New Roman"/>
          <w:sz w:val="24"/>
          <w:szCs w:val="24"/>
          <w:lang w:val="sr-Cyrl-RS"/>
        </w:rPr>
        <w:t>4</w:t>
      </w:r>
      <w:r w:rsidRPr="00D238A8">
        <w:rPr>
          <w:rFonts w:ascii="Times New Roman" w:eastAsia="Calibri" w:hAnsi="Times New Roman" w:cs="Times New Roman"/>
          <w:sz w:val="24"/>
          <w:szCs w:val="24"/>
        </w:rPr>
        <w:t xml:space="preserve"> - </w:t>
      </w:r>
      <w:proofErr w:type="spellStart"/>
      <w:r w:rsidRPr="00D238A8">
        <w:rPr>
          <w:rFonts w:ascii="Times New Roman" w:eastAsia="Calibri" w:hAnsi="Times New Roman" w:cs="Times New Roman"/>
          <w:sz w:val="24"/>
          <w:szCs w:val="24"/>
        </w:rPr>
        <w:t>Министарство</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пољопривреде</w:t>
      </w:r>
      <w:proofErr w:type="spellEnd"/>
      <w:r w:rsidRPr="00D238A8">
        <w:rPr>
          <w:rFonts w:ascii="Times New Roman" w:eastAsia="Calibri" w:hAnsi="Times New Roman" w:cs="Times New Roman"/>
          <w:sz w:val="24"/>
          <w:szCs w:val="24"/>
          <w:lang w:val="sr-Cyrl-RS"/>
        </w:rPr>
        <w:t>, шумарства и водопривреде,</w:t>
      </w:r>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који</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је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поднела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Влада</w:t>
      </w:r>
      <w:proofErr w:type="spellEnd"/>
      <w:r w:rsidRPr="00D238A8">
        <w:rPr>
          <w:rFonts w:ascii="Times New Roman" w:eastAsia="Calibri" w:hAnsi="Times New Roman" w:cs="Times New Roman"/>
          <w:sz w:val="24"/>
          <w:szCs w:val="24"/>
        </w:rPr>
        <w:t>.</w:t>
      </w:r>
    </w:p>
    <w:p w:rsidR="00D238A8" w:rsidRPr="00D238A8" w:rsidRDefault="00D238A8" w:rsidP="00D238A8">
      <w:pPr>
        <w:spacing w:after="0" w:line="240" w:lineRule="auto"/>
        <w:ind w:firstLine="720"/>
        <w:jc w:val="both"/>
        <w:rPr>
          <w:rFonts w:ascii="Times New Roman" w:eastAsia="Calibri" w:hAnsi="Times New Roman" w:cs="Times New Roman"/>
          <w:sz w:val="24"/>
          <w:szCs w:val="24"/>
          <w:lang w:eastAsia="en-GB"/>
        </w:rPr>
      </w:pPr>
    </w:p>
    <w:p w:rsidR="00D238A8" w:rsidRPr="00D238A8" w:rsidRDefault="00D238A8" w:rsidP="00D238A8">
      <w:pPr>
        <w:spacing w:after="0"/>
        <w:jc w:val="both"/>
        <w:rPr>
          <w:rFonts w:ascii="Times New Roman" w:eastAsia="Calibri" w:hAnsi="Times New Roman" w:cs="Times New Roman"/>
          <w:sz w:val="24"/>
          <w:szCs w:val="24"/>
        </w:rPr>
      </w:pPr>
      <w:r w:rsidRPr="00D238A8">
        <w:rPr>
          <w:rFonts w:ascii="Times New Roman" w:eastAsia="Calibri" w:hAnsi="Times New Roman" w:cs="Times New Roman"/>
          <w:sz w:val="24"/>
          <w:szCs w:val="24"/>
        </w:rPr>
        <w:t xml:space="preserve">            </w:t>
      </w:r>
      <w:proofErr w:type="spellStart"/>
      <w:proofErr w:type="gramStart"/>
      <w:r w:rsidRPr="00D238A8">
        <w:rPr>
          <w:rFonts w:ascii="Times New Roman" w:eastAsia="Calibri" w:hAnsi="Times New Roman" w:cs="Times New Roman"/>
          <w:sz w:val="24"/>
          <w:szCs w:val="24"/>
        </w:rPr>
        <w:t>За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известиоца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Одбора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на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седници</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Одбора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за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финансије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републички</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буџет</w:t>
      </w:r>
      <w:proofErr w:type="spellEnd"/>
      <w:r w:rsidRPr="00D238A8">
        <w:rPr>
          <w:rFonts w:ascii="Times New Roman" w:eastAsia="Calibri" w:hAnsi="Times New Roman" w:cs="Times New Roman"/>
          <w:sz w:val="24"/>
          <w:szCs w:val="24"/>
        </w:rPr>
        <w:t xml:space="preserve"> и </w:t>
      </w:r>
      <w:proofErr w:type="spellStart"/>
      <w:r w:rsidRPr="00D238A8">
        <w:rPr>
          <w:rFonts w:ascii="Times New Roman" w:eastAsia="Calibri" w:hAnsi="Times New Roman" w:cs="Times New Roman"/>
          <w:sz w:val="24"/>
          <w:szCs w:val="24"/>
        </w:rPr>
        <w:t>контролу</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трошења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јавних</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средстава</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одређен</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је</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Маријан</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Ристичевић</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председник</w:t>
      </w:r>
      <w:proofErr w:type="spellEnd"/>
      <w:r w:rsidRPr="00D238A8">
        <w:rPr>
          <w:rFonts w:ascii="Times New Roman" w:eastAsia="Calibri" w:hAnsi="Times New Roman" w:cs="Times New Roman"/>
          <w:sz w:val="24"/>
          <w:szCs w:val="24"/>
        </w:rPr>
        <w:t xml:space="preserve"> </w:t>
      </w:r>
      <w:proofErr w:type="spellStart"/>
      <w:r w:rsidRPr="00D238A8">
        <w:rPr>
          <w:rFonts w:ascii="Times New Roman" w:eastAsia="Calibri" w:hAnsi="Times New Roman" w:cs="Times New Roman"/>
          <w:sz w:val="24"/>
          <w:szCs w:val="24"/>
        </w:rPr>
        <w:t>Одбора</w:t>
      </w:r>
      <w:proofErr w:type="spellEnd"/>
      <w:r w:rsidRPr="00D238A8">
        <w:rPr>
          <w:rFonts w:ascii="Times New Roman" w:eastAsia="Calibri" w:hAnsi="Times New Roman" w:cs="Times New Roman"/>
          <w:sz w:val="24"/>
          <w:szCs w:val="24"/>
        </w:rPr>
        <w:t>.</w:t>
      </w:r>
      <w:proofErr w:type="gramEnd"/>
    </w:p>
    <w:p w:rsidR="00074F32" w:rsidRDefault="00074F32" w:rsidP="009D116F">
      <w:pPr>
        <w:spacing w:after="0" w:line="240" w:lineRule="auto"/>
        <w:jc w:val="both"/>
        <w:rPr>
          <w:rStyle w:val="FontStyle12"/>
          <w:sz w:val="24"/>
          <w:szCs w:val="24"/>
          <w:lang w:val="sr-Cyrl-CS" w:eastAsia="sr-Cyrl-CS"/>
        </w:rPr>
      </w:pPr>
    </w:p>
    <w:p w:rsidR="003348FB" w:rsidRPr="001C57A0" w:rsidRDefault="003348FB" w:rsidP="00636106">
      <w:pPr>
        <w:spacing w:after="0" w:line="240" w:lineRule="auto"/>
        <w:ind w:firstLine="720"/>
        <w:jc w:val="both"/>
        <w:rPr>
          <w:rFonts w:ascii="Times New Roman" w:hAnsi="Times New Roman" w:cs="Times New Roman"/>
          <w:sz w:val="24"/>
          <w:szCs w:val="24"/>
        </w:rPr>
      </w:pPr>
      <w:proofErr w:type="spellStart"/>
      <w:r w:rsidRPr="001C57A0">
        <w:rPr>
          <w:rFonts w:ascii="Times New Roman" w:hAnsi="Times New Roman" w:cs="Times New Roman"/>
          <w:sz w:val="24"/>
          <w:szCs w:val="24"/>
        </w:rPr>
        <w:lastRenderedPageBreak/>
        <w:t>Пошто</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других</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питања</w:t>
      </w:r>
      <w:proofErr w:type="spellEnd"/>
      <w:r w:rsidRPr="001C57A0">
        <w:rPr>
          <w:rFonts w:ascii="Times New Roman" w:hAnsi="Times New Roman" w:cs="Times New Roman"/>
          <w:sz w:val="24"/>
          <w:szCs w:val="24"/>
        </w:rPr>
        <w:t xml:space="preserve"> и </w:t>
      </w:r>
      <w:proofErr w:type="spellStart"/>
      <w:r w:rsidRPr="001C57A0">
        <w:rPr>
          <w:rFonts w:ascii="Times New Roman" w:hAnsi="Times New Roman" w:cs="Times New Roman"/>
          <w:sz w:val="24"/>
          <w:szCs w:val="24"/>
        </w:rPr>
        <w:t>предлога</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није</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било</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седница</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је</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закључена</w:t>
      </w:r>
      <w:proofErr w:type="spellEnd"/>
      <w:r w:rsidRPr="001C57A0">
        <w:rPr>
          <w:rFonts w:ascii="Times New Roman" w:hAnsi="Times New Roman" w:cs="Times New Roman"/>
          <w:sz w:val="24"/>
          <w:szCs w:val="24"/>
        </w:rPr>
        <w:t xml:space="preserve"> у 1</w:t>
      </w:r>
      <w:r w:rsidR="00E90ADA">
        <w:rPr>
          <w:rFonts w:ascii="Times New Roman" w:hAnsi="Times New Roman" w:cs="Times New Roman"/>
          <w:sz w:val="24"/>
          <w:szCs w:val="24"/>
          <w:lang w:val="sr-Cyrl-RS"/>
        </w:rPr>
        <w:t>3</w:t>
      </w:r>
      <w:proofErr w:type="gramStart"/>
      <w:r w:rsidRPr="001C57A0">
        <w:rPr>
          <w:rFonts w:ascii="Times New Roman" w:hAnsi="Times New Roman" w:cs="Times New Roman"/>
          <w:sz w:val="24"/>
          <w:szCs w:val="24"/>
        </w:rPr>
        <w:t>,</w:t>
      </w:r>
      <w:r w:rsidR="00E90ADA">
        <w:rPr>
          <w:rFonts w:ascii="Times New Roman" w:hAnsi="Times New Roman" w:cs="Times New Roman"/>
          <w:sz w:val="24"/>
          <w:szCs w:val="24"/>
          <w:lang w:val="sr-Cyrl-RS"/>
        </w:rPr>
        <w:t>45</w:t>
      </w:r>
      <w:proofErr w:type="gramEnd"/>
      <w:r w:rsidR="00BA2648">
        <w:rPr>
          <w:rFonts w:ascii="Times New Roman" w:hAnsi="Times New Roman" w:cs="Times New Roman"/>
          <w:sz w:val="24"/>
          <w:szCs w:val="24"/>
          <w:lang w:val="sr-Cyrl-RS"/>
        </w:rPr>
        <w:t xml:space="preserve"> </w:t>
      </w:r>
      <w:r w:rsidRPr="001C57A0">
        <w:rPr>
          <w:rFonts w:ascii="Times New Roman" w:hAnsi="Times New Roman" w:cs="Times New Roman"/>
          <w:sz w:val="24"/>
          <w:szCs w:val="24"/>
          <w:vertAlign w:val="subscript"/>
        </w:rPr>
        <w:t xml:space="preserve"> </w:t>
      </w:r>
      <w:proofErr w:type="spellStart"/>
      <w:r w:rsidRPr="001C57A0">
        <w:rPr>
          <w:rFonts w:ascii="Times New Roman" w:hAnsi="Times New Roman" w:cs="Times New Roman"/>
          <w:sz w:val="24"/>
          <w:szCs w:val="24"/>
        </w:rPr>
        <w:t>часова</w:t>
      </w:r>
      <w:proofErr w:type="spellEnd"/>
      <w:r w:rsidRPr="001C57A0">
        <w:rPr>
          <w:rFonts w:ascii="Times New Roman" w:hAnsi="Times New Roman" w:cs="Times New Roman"/>
          <w:sz w:val="24"/>
          <w:szCs w:val="24"/>
        </w:rPr>
        <w:t>.</w:t>
      </w:r>
    </w:p>
    <w:p w:rsidR="003348FB" w:rsidRPr="001C57A0" w:rsidRDefault="003348FB" w:rsidP="00636106">
      <w:pPr>
        <w:spacing w:after="0" w:line="240" w:lineRule="auto"/>
        <w:ind w:firstLine="720"/>
        <w:jc w:val="both"/>
        <w:rPr>
          <w:rFonts w:ascii="Times New Roman" w:hAnsi="Times New Roman" w:cs="Times New Roman"/>
          <w:sz w:val="24"/>
          <w:szCs w:val="24"/>
        </w:rPr>
      </w:pPr>
    </w:p>
    <w:p w:rsidR="006C507D" w:rsidRDefault="003348FB" w:rsidP="00093359">
      <w:pPr>
        <w:tabs>
          <w:tab w:val="left" w:pos="1418"/>
        </w:tabs>
        <w:spacing w:after="0" w:line="240" w:lineRule="auto"/>
        <w:ind w:firstLine="720"/>
        <w:jc w:val="both"/>
        <w:rPr>
          <w:rFonts w:ascii="Times New Roman" w:hAnsi="Times New Roman" w:cs="Times New Roman"/>
          <w:sz w:val="24"/>
          <w:szCs w:val="24"/>
        </w:rPr>
      </w:pPr>
      <w:proofErr w:type="spellStart"/>
      <w:proofErr w:type="gramStart"/>
      <w:r w:rsidRPr="001C57A0">
        <w:rPr>
          <w:rFonts w:ascii="Times New Roman" w:hAnsi="Times New Roman" w:cs="Times New Roman"/>
          <w:sz w:val="24"/>
          <w:szCs w:val="24"/>
        </w:rPr>
        <w:t>Саставни</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део</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овог</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записника</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чини</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обрађени</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тонски</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снимак</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седнице</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Одбора</w:t>
      </w:r>
      <w:proofErr w:type="spellEnd"/>
      <w:r w:rsidRPr="001C57A0">
        <w:rPr>
          <w:rFonts w:ascii="Times New Roman" w:hAnsi="Times New Roman" w:cs="Times New Roman"/>
          <w:sz w:val="24"/>
          <w:szCs w:val="24"/>
        </w:rPr>
        <w:t xml:space="preserve">, а </w:t>
      </w:r>
      <w:proofErr w:type="spellStart"/>
      <w:r w:rsidRPr="001C57A0">
        <w:rPr>
          <w:rFonts w:ascii="Times New Roman" w:hAnsi="Times New Roman" w:cs="Times New Roman"/>
          <w:sz w:val="24"/>
          <w:szCs w:val="24"/>
        </w:rPr>
        <w:t>видео</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запис</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се</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налази</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на</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интернет</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страници</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Народне</w:t>
      </w:r>
      <w:proofErr w:type="spellEnd"/>
      <w:r w:rsidRPr="001C57A0">
        <w:rPr>
          <w:rFonts w:ascii="Times New Roman" w:hAnsi="Times New Roman" w:cs="Times New Roman"/>
          <w:sz w:val="24"/>
          <w:szCs w:val="24"/>
        </w:rPr>
        <w:t xml:space="preserve"> </w:t>
      </w:r>
      <w:proofErr w:type="spellStart"/>
      <w:r w:rsidRPr="001C57A0">
        <w:rPr>
          <w:rFonts w:ascii="Times New Roman" w:hAnsi="Times New Roman" w:cs="Times New Roman"/>
          <w:sz w:val="24"/>
          <w:szCs w:val="24"/>
        </w:rPr>
        <w:t>скупштине</w:t>
      </w:r>
      <w:proofErr w:type="spellEnd"/>
      <w:r w:rsidRPr="001C57A0">
        <w:rPr>
          <w:rFonts w:ascii="Times New Roman" w:hAnsi="Times New Roman" w:cs="Times New Roman"/>
          <w:sz w:val="24"/>
          <w:szCs w:val="24"/>
        </w:rPr>
        <w:t>.</w:t>
      </w:r>
      <w:proofErr w:type="gramEnd"/>
    </w:p>
    <w:p w:rsidR="00C2696D" w:rsidRDefault="00C2696D" w:rsidP="00093359">
      <w:pPr>
        <w:tabs>
          <w:tab w:val="left" w:pos="1418"/>
        </w:tabs>
        <w:spacing w:after="0" w:line="240" w:lineRule="auto"/>
        <w:ind w:firstLine="720"/>
        <w:jc w:val="both"/>
        <w:rPr>
          <w:rFonts w:ascii="Times New Roman" w:hAnsi="Times New Roman" w:cs="Times New Roman"/>
          <w:sz w:val="24"/>
          <w:szCs w:val="24"/>
          <w:lang w:val="sr-Cyrl-RS"/>
        </w:rPr>
      </w:pPr>
    </w:p>
    <w:p w:rsidR="00E841FB" w:rsidRPr="001C57A0" w:rsidRDefault="00E841FB" w:rsidP="00807F4B">
      <w:pPr>
        <w:spacing w:after="0" w:line="240" w:lineRule="auto"/>
        <w:jc w:val="both"/>
        <w:rPr>
          <w:rFonts w:ascii="Times New Roman" w:hAnsi="Times New Roman" w:cs="Times New Roman"/>
          <w:sz w:val="24"/>
          <w:szCs w:val="24"/>
          <w:highlight w:val="yellow"/>
          <w:lang w:val="sr-Cyrl-CS"/>
        </w:rPr>
      </w:pPr>
    </w:p>
    <w:p w:rsidR="003348FB" w:rsidRPr="001C57A0" w:rsidRDefault="003348FB" w:rsidP="00636106">
      <w:pPr>
        <w:spacing w:after="0" w:line="240" w:lineRule="auto"/>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w:t>
      </w:r>
      <w:r w:rsidR="00E10C20">
        <w:rPr>
          <w:rFonts w:ascii="Times New Roman" w:hAnsi="Times New Roman" w:cs="Times New Roman"/>
          <w:sz w:val="24"/>
          <w:szCs w:val="24"/>
        </w:rPr>
        <w:t xml:space="preserve">         </w:t>
      </w:r>
      <w:r w:rsidRPr="001C57A0">
        <w:rPr>
          <w:rFonts w:ascii="Times New Roman" w:hAnsi="Times New Roman" w:cs="Times New Roman"/>
          <w:sz w:val="24"/>
          <w:szCs w:val="24"/>
          <w:lang w:val="sr-Cyrl-CS"/>
        </w:rPr>
        <w:t xml:space="preserve"> СЕКРЕТАР</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ПРЕДСЕДНИК </w:t>
      </w:r>
    </w:p>
    <w:p w:rsidR="003348FB" w:rsidRPr="001C57A0" w:rsidRDefault="003348FB" w:rsidP="00636106">
      <w:pPr>
        <w:spacing w:after="0" w:line="240" w:lineRule="auto"/>
        <w:ind w:firstLine="720"/>
        <w:jc w:val="both"/>
        <w:rPr>
          <w:rFonts w:ascii="Times New Roman" w:hAnsi="Times New Roman" w:cs="Times New Roman"/>
          <w:sz w:val="24"/>
          <w:szCs w:val="24"/>
          <w:lang w:val="sr-Cyrl-CS"/>
        </w:rPr>
      </w:pPr>
    </w:p>
    <w:p w:rsidR="00AE0A94" w:rsidRPr="001C57A0" w:rsidRDefault="003348FB" w:rsidP="00093359">
      <w:pPr>
        <w:spacing w:after="0" w:line="240" w:lineRule="auto"/>
        <w:ind w:firstLine="720"/>
        <w:jc w:val="both"/>
        <w:rPr>
          <w:rFonts w:ascii="Times New Roman" w:hAnsi="Times New Roman" w:cs="Times New Roman"/>
          <w:sz w:val="24"/>
          <w:szCs w:val="24"/>
          <w:lang w:val="sr-Cyrl-CS"/>
        </w:rPr>
      </w:pPr>
      <w:r w:rsidRPr="001C57A0">
        <w:rPr>
          <w:rFonts w:ascii="Times New Roman" w:hAnsi="Times New Roman" w:cs="Times New Roman"/>
          <w:sz w:val="24"/>
          <w:szCs w:val="24"/>
          <w:lang w:val="sr-Cyrl-CS"/>
        </w:rPr>
        <w:t xml:space="preserve"> Данка Јевтовић</w:t>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r>
      <w:r w:rsidRPr="001C57A0">
        <w:rPr>
          <w:rFonts w:ascii="Times New Roman" w:hAnsi="Times New Roman" w:cs="Times New Roman"/>
          <w:sz w:val="24"/>
          <w:szCs w:val="24"/>
          <w:lang w:val="sr-Cyrl-CS"/>
        </w:rPr>
        <w:tab/>
        <w:t xml:space="preserve">    </w:t>
      </w:r>
      <w:r w:rsidRPr="001C57A0">
        <w:rPr>
          <w:rFonts w:ascii="Times New Roman" w:hAnsi="Times New Roman" w:cs="Times New Roman"/>
          <w:sz w:val="24"/>
          <w:szCs w:val="24"/>
        </w:rPr>
        <w:t xml:space="preserve">       </w:t>
      </w:r>
      <w:r w:rsidRPr="001C57A0">
        <w:rPr>
          <w:rFonts w:ascii="Times New Roman" w:hAnsi="Times New Roman" w:cs="Times New Roman"/>
          <w:sz w:val="24"/>
          <w:szCs w:val="24"/>
          <w:lang w:val="sr-Cyrl-CS"/>
        </w:rPr>
        <w:t>Маријан Ристичевић</w:t>
      </w:r>
    </w:p>
    <w:sectPr w:rsidR="00AE0A94" w:rsidRPr="001C57A0" w:rsidSect="006C507D">
      <w:pgSz w:w="12240" w:h="15840"/>
      <w:pgMar w:top="864"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AD" w:rsidRDefault="00B73DAD" w:rsidP="00D45A95">
      <w:pPr>
        <w:spacing w:after="0" w:line="240" w:lineRule="auto"/>
      </w:pPr>
      <w:r>
        <w:separator/>
      </w:r>
    </w:p>
  </w:endnote>
  <w:endnote w:type="continuationSeparator" w:id="0">
    <w:p w:rsidR="00B73DAD" w:rsidRDefault="00B73DAD" w:rsidP="00D4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AD" w:rsidRDefault="00B73DAD" w:rsidP="00D45A95">
      <w:pPr>
        <w:spacing w:after="0" w:line="240" w:lineRule="auto"/>
      </w:pPr>
      <w:r>
        <w:separator/>
      </w:r>
    </w:p>
  </w:footnote>
  <w:footnote w:type="continuationSeparator" w:id="0">
    <w:p w:rsidR="00B73DAD" w:rsidRDefault="00B73DAD" w:rsidP="00D45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BDD"/>
    <w:multiLevelType w:val="hybridMultilevel"/>
    <w:tmpl w:val="580416B8"/>
    <w:lvl w:ilvl="0" w:tplc="3166806A">
      <w:start w:val="1"/>
      <w:numFmt w:val="decimal"/>
      <w:lvlText w:val="%1."/>
      <w:lvlJc w:val="left"/>
      <w:pPr>
        <w:ind w:left="720" w:hanging="360"/>
      </w:pPr>
      <w:rPr>
        <w:rFonts w:eastAsia="Times New Roman"/>
        <w:color w:val="000000"/>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BF45AE"/>
    <w:multiLevelType w:val="hybridMultilevel"/>
    <w:tmpl w:val="D2C6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66971"/>
    <w:multiLevelType w:val="hybridMultilevel"/>
    <w:tmpl w:val="4D566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B164C4D"/>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FB"/>
    <w:rsid w:val="000105B0"/>
    <w:rsid w:val="00022E84"/>
    <w:rsid w:val="000432D8"/>
    <w:rsid w:val="00060FDB"/>
    <w:rsid w:val="00072CEE"/>
    <w:rsid w:val="00074F32"/>
    <w:rsid w:val="00083338"/>
    <w:rsid w:val="00093359"/>
    <w:rsid w:val="000E29F8"/>
    <w:rsid w:val="000E392E"/>
    <w:rsid w:val="0011264D"/>
    <w:rsid w:val="0011579E"/>
    <w:rsid w:val="00116877"/>
    <w:rsid w:val="00131206"/>
    <w:rsid w:val="001B287D"/>
    <w:rsid w:val="001B377D"/>
    <w:rsid w:val="001C502E"/>
    <w:rsid w:val="001C57A0"/>
    <w:rsid w:val="001D2BD5"/>
    <w:rsid w:val="00216B38"/>
    <w:rsid w:val="00225CC2"/>
    <w:rsid w:val="00235FE3"/>
    <w:rsid w:val="00237210"/>
    <w:rsid w:val="00262A92"/>
    <w:rsid w:val="002776DE"/>
    <w:rsid w:val="002879F0"/>
    <w:rsid w:val="00292DAB"/>
    <w:rsid w:val="002B3ADE"/>
    <w:rsid w:val="002C5A3D"/>
    <w:rsid w:val="002E3D4F"/>
    <w:rsid w:val="003348FB"/>
    <w:rsid w:val="00336C39"/>
    <w:rsid w:val="00351208"/>
    <w:rsid w:val="003650F1"/>
    <w:rsid w:val="00386D2C"/>
    <w:rsid w:val="003B45A5"/>
    <w:rsid w:val="003D78C8"/>
    <w:rsid w:val="00434F30"/>
    <w:rsid w:val="004556D3"/>
    <w:rsid w:val="004666F8"/>
    <w:rsid w:val="00485410"/>
    <w:rsid w:val="00487EA0"/>
    <w:rsid w:val="004A6791"/>
    <w:rsid w:val="004D18DE"/>
    <w:rsid w:val="004E418D"/>
    <w:rsid w:val="004E71D4"/>
    <w:rsid w:val="004F075E"/>
    <w:rsid w:val="004F65E1"/>
    <w:rsid w:val="00504CC4"/>
    <w:rsid w:val="00512ADE"/>
    <w:rsid w:val="00513407"/>
    <w:rsid w:val="005619E2"/>
    <w:rsid w:val="00584223"/>
    <w:rsid w:val="00592F30"/>
    <w:rsid w:val="0059486E"/>
    <w:rsid w:val="005A517D"/>
    <w:rsid w:val="005C4BE3"/>
    <w:rsid w:val="005D51BE"/>
    <w:rsid w:val="00604041"/>
    <w:rsid w:val="00611E1D"/>
    <w:rsid w:val="0062094B"/>
    <w:rsid w:val="00633BDD"/>
    <w:rsid w:val="00636106"/>
    <w:rsid w:val="006400E0"/>
    <w:rsid w:val="00640144"/>
    <w:rsid w:val="00643968"/>
    <w:rsid w:val="006449A2"/>
    <w:rsid w:val="00647FC8"/>
    <w:rsid w:val="00670D6E"/>
    <w:rsid w:val="006A426E"/>
    <w:rsid w:val="006B2317"/>
    <w:rsid w:val="006B7FA4"/>
    <w:rsid w:val="006C507D"/>
    <w:rsid w:val="006F1C0B"/>
    <w:rsid w:val="006F4652"/>
    <w:rsid w:val="006F7309"/>
    <w:rsid w:val="006F7F16"/>
    <w:rsid w:val="00700ECC"/>
    <w:rsid w:val="0070207E"/>
    <w:rsid w:val="00712E6D"/>
    <w:rsid w:val="00714B89"/>
    <w:rsid w:val="0072024B"/>
    <w:rsid w:val="00732D5F"/>
    <w:rsid w:val="00756D18"/>
    <w:rsid w:val="00773C45"/>
    <w:rsid w:val="00790D90"/>
    <w:rsid w:val="007973EB"/>
    <w:rsid w:val="007B1E64"/>
    <w:rsid w:val="007C6FA6"/>
    <w:rsid w:val="008013D4"/>
    <w:rsid w:val="00807F4B"/>
    <w:rsid w:val="00836D3A"/>
    <w:rsid w:val="0084433B"/>
    <w:rsid w:val="00865BC0"/>
    <w:rsid w:val="00871919"/>
    <w:rsid w:val="008E2D36"/>
    <w:rsid w:val="008E3FC9"/>
    <w:rsid w:val="009046BD"/>
    <w:rsid w:val="00916783"/>
    <w:rsid w:val="00944BF2"/>
    <w:rsid w:val="00957DA3"/>
    <w:rsid w:val="0097596D"/>
    <w:rsid w:val="009921CC"/>
    <w:rsid w:val="009933A1"/>
    <w:rsid w:val="009A282C"/>
    <w:rsid w:val="009D116F"/>
    <w:rsid w:val="009F46A5"/>
    <w:rsid w:val="00A01F89"/>
    <w:rsid w:val="00A3333B"/>
    <w:rsid w:val="00A444D1"/>
    <w:rsid w:val="00A46314"/>
    <w:rsid w:val="00A83435"/>
    <w:rsid w:val="00A878FE"/>
    <w:rsid w:val="00A91BF0"/>
    <w:rsid w:val="00AA642C"/>
    <w:rsid w:val="00AD0628"/>
    <w:rsid w:val="00AE019D"/>
    <w:rsid w:val="00AE0A94"/>
    <w:rsid w:val="00B00D6D"/>
    <w:rsid w:val="00B01CC4"/>
    <w:rsid w:val="00B25D8E"/>
    <w:rsid w:val="00B34985"/>
    <w:rsid w:val="00B73DAD"/>
    <w:rsid w:val="00B95306"/>
    <w:rsid w:val="00BA2648"/>
    <w:rsid w:val="00BA6697"/>
    <w:rsid w:val="00BE16FC"/>
    <w:rsid w:val="00C06E5E"/>
    <w:rsid w:val="00C2696D"/>
    <w:rsid w:val="00C4253E"/>
    <w:rsid w:val="00C43189"/>
    <w:rsid w:val="00C5396C"/>
    <w:rsid w:val="00C653B5"/>
    <w:rsid w:val="00CC1EE7"/>
    <w:rsid w:val="00CC6BF8"/>
    <w:rsid w:val="00CE640F"/>
    <w:rsid w:val="00CE7119"/>
    <w:rsid w:val="00D033CB"/>
    <w:rsid w:val="00D06834"/>
    <w:rsid w:val="00D06C67"/>
    <w:rsid w:val="00D238A8"/>
    <w:rsid w:val="00D3791A"/>
    <w:rsid w:val="00D45A95"/>
    <w:rsid w:val="00D63D18"/>
    <w:rsid w:val="00D67DD3"/>
    <w:rsid w:val="00D96150"/>
    <w:rsid w:val="00DB3942"/>
    <w:rsid w:val="00DC02FE"/>
    <w:rsid w:val="00DC658C"/>
    <w:rsid w:val="00DF6ADD"/>
    <w:rsid w:val="00E06C63"/>
    <w:rsid w:val="00E10094"/>
    <w:rsid w:val="00E10C20"/>
    <w:rsid w:val="00E46339"/>
    <w:rsid w:val="00E46EF4"/>
    <w:rsid w:val="00E626B5"/>
    <w:rsid w:val="00E802E6"/>
    <w:rsid w:val="00E841FB"/>
    <w:rsid w:val="00E90ADA"/>
    <w:rsid w:val="00EB5082"/>
    <w:rsid w:val="00ED0FF3"/>
    <w:rsid w:val="00ED218C"/>
    <w:rsid w:val="00EF2669"/>
    <w:rsid w:val="00F17FD9"/>
    <w:rsid w:val="00F216FD"/>
    <w:rsid w:val="00F33FD2"/>
    <w:rsid w:val="00F67CC3"/>
    <w:rsid w:val="00F97665"/>
    <w:rsid w:val="00FB68B1"/>
    <w:rsid w:val="00FC5DC5"/>
    <w:rsid w:val="00FD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8FB"/>
    <w:pPr>
      <w:ind w:left="720"/>
      <w:contextualSpacing/>
    </w:pPr>
  </w:style>
  <w:style w:type="paragraph" w:styleId="NoSpacing">
    <w:name w:val="No Spacing"/>
    <w:uiPriority w:val="1"/>
    <w:qFormat/>
    <w:rsid w:val="003348FB"/>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3348FB"/>
    <w:rPr>
      <w:rFonts w:ascii="Times New Roman" w:hAnsi="Times New Roman" w:cs="Times New Roman"/>
      <w:color w:val="000000"/>
      <w:sz w:val="22"/>
      <w:szCs w:val="22"/>
    </w:rPr>
  </w:style>
  <w:style w:type="paragraph" w:customStyle="1" w:styleId="Style4">
    <w:name w:val="Style4"/>
    <w:basedOn w:val="Normal"/>
    <w:uiPriority w:val="99"/>
    <w:rsid w:val="00C43189"/>
    <w:pPr>
      <w:widowControl w:val="0"/>
      <w:autoSpaceDE w:val="0"/>
      <w:autoSpaceDN w:val="0"/>
      <w:adjustRightInd w:val="0"/>
      <w:spacing w:after="0" w:line="270" w:lineRule="exact"/>
      <w:ind w:firstLine="713"/>
    </w:pPr>
    <w:rPr>
      <w:rFonts w:ascii="Times New Roman" w:eastAsiaTheme="minorEastAsia" w:hAnsi="Times New Roman" w:cs="Times New Roman"/>
      <w:sz w:val="24"/>
      <w:szCs w:val="24"/>
    </w:rPr>
  </w:style>
  <w:style w:type="paragraph" w:customStyle="1" w:styleId="Style6">
    <w:name w:val="Style6"/>
    <w:basedOn w:val="Normal"/>
    <w:uiPriority w:val="99"/>
    <w:rsid w:val="00C4318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13">
    <w:name w:val="Font Style13"/>
    <w:basedOn w:val="DefaultParagraphFont"/>
    <w:uiPriority w:val="99"/>
    <w:rsid w:val="00C43189"/>
    <w:rPr>
      <w:rFonts w:ascii="Times New Roman" w:hAnsi="Times New Roman" w:cs="Times New Roman"/>
      <w:color w:val="000000"/>
      <w:sz w:val="22"/>
      <w:szCs w:val="22"/>
    </w:rPr>
  </w:style>
  <w:style w:type="paragraph" w:styleId="Header">
    <w:name w:val="header"/>
    <w:basedOn w:val="Normal"/>
    <w:link w:val="HeaderChar"/>
    <w:uiPriority w:val="99"/>
    <w:unhideWhenUsed/>
    <w:rsid w:val="00D45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A95"/>
  </w:style>
  <w:style w:type="paragraph" w:styleId="Footer">
    <w:name w:val="footer"/>
    <w:basedOn w:val="Normal"/>
    <w:link w:val="FooterChar"/>
    <w:uiPriority w:val="99"/>
    <w:unhideWhenUsed/>
    <w:rsid w:val="00D45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A95"/>
  </w:style>
  <w:style w:type="paragraph" w:styleId="BalloonText">
    <w:name w:val="Balloon Text"/>
    <w:basedOn w:val="Normal"/>
    <w:link w:val="BalloonTextChar"/>
    <w:uiPriority w:val="99"/>
    <w:semiHidden/>
    <w:unhideWhenUsed/>
    <w:rsid w:val="008E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8FB"/>
    <w:pPr>
      <w:ind w:left="720"/>
      <w:contextualSpacing/>
    </w:pPr>
  </w:style>
  <w:style w:type="paragraph" w:styleId="NoSpacing">
    <w:name w:val="No Spacing"/>
    <w:uiPriority w:val="1"/>
    <w:qFormat/>
    <w:rsid w:val="003348FB"/>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3348FB"/>
    <w:rPr>
      <w:rFonts w:ascii="Times New Roman" w:hAnsi="Times New Roman" w:cs="Times New Roman"/>
      <w:color w:val="000000"/>
      <w:sz w:val="22"/>
      <w:szCs w:val="22"/>
    </w:rPr>
  </w:style>
  <w:style w:type="paragraph" w:customStyle="1" w:styleId="Style4">
    <w:name w:val="Style4"/>
    <w:basedOn w:val="Normal"/>
    <w:uiPriority w:val="99"/>
    <w:rsid w:val="00C43189"/>
    <w:pPr>
      <w:widowControl w:val="0"/>
      <w:autoSpaceDE w:val="0"/>
      <w:autoSpaceDN w:val="0"/>
      <w:adjustRightInd w:val="0"/>
      <w:spacing w:after="0" w:line="270" w:lineRule="exact"/>
      <w:ind w:firstLine="713"/>
    </w:pPr>
    <w:rPr>
      <w:rFonts w:ascii="Times New Roman" w:eastAsiaTheme="minorEastAsia" w:hAnsi="Times New Roman" w:cs="Times New Roman"/>
      <w:sz w:val="24"/>
      <w:szCs w:val="24"/>
    </w:rPr>
  </w:style>
  <w:style w:type="paragraph" w:customStyle="1" w:styleId="Style6">
    <w:name w:val="Style6"/>
    <w:basedOn w:val="Normal"/>
    <w:uiPriority w:val="99"/>
    <w:rsid w:val="00C4318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13">
    <w:name w:val="Font Style13"/>
    <w:basedOn w:val="DefaultParagraphFont"/>
    <w:uiPriority w:val="99"/>
    <w:rsid w:val="00C43189"/>
    <w:rPr>
      <w:rFonts w:ascii="Times New Roman" w:hAnsi="Times New Roman" w:cs="Times New Roman"/>
      <w:color w:val="000000"/>
      <w:sz w:val="22"/>
      <w:szCs w:val="22"/>
    </w:rPr>
  </w:style>
  <w:style w:type="paragraph" w:styleId="Header">
    <w:name w:val="header"/>
    <w:basedOn w:val="Normal"/>
    <w:link w:val="HeaderChar"/>
    <w:uiPriority w:val="99"/>
    <w:unhideWhenUsed/>
    <w:rsid w:val="00D45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A95"/>
  </w:style>
  <w:style w:type="paragraph" w:styleId="Footer">
    <w:name w:val="footer"/>
    <w:basedOn w:val="Normal"/>
    <w:link w:val="FooterChar"/>
    <w:uiPriority w:val="99"/>
    <w:unhideWhenUsed/>
    <w:rsid w:val="00D45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A95"/>
  </w:style>
  <w:style w:type="paragraph" w:styleId="BalloonText">
    <w:name w:val="Balloon Text"/>
    <w:basedOn w:val="Normal"/>
    <w:link w:val="BalloonTextChar"/>
    <w:uiPriority w:val="99"/>
    <w:semiHidden/>
    <w:unhideWhenUsed/>
    <w:rsid w:val="008E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0126">
      <w:bodyDiv w:val="1"/>
      <w:marLeft w:val="0"/>
      <w:marRight w:val="0"/>
      <w:marTop w:val="0"/>
      <w:marBottom w:val="0"/>
      <w:divBdr>
        <w:top w:val="none" w:sz="0" w:space="0" w:color="auto"/>
        <w:left w:val="none" w:sz="0" w:space="0" w:color="auto"/>
        <w:bottom w:val="none" w:sz="0" w:space="0" w:color="auto"/>
        <w:right w:val="none" w:sz="0" w:space="0" w:color="auto"/>
      </w:divBdr>
    </w:div>
    <w:div w:id="21425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7812-139A-4266-9E14-16BD619D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Ilić</dc:creator>
  <cp:keywords/>
  <dc:description/>
  <cp:lastModifiedBy>Zeljko Popdimitrovski</cp:lastModifiedBy>
  <cp:revision>130</cp:revision>
  <cp:lastPrinted>2025-11-14T08:52:00Z</cp:lastPrinted>
  <dcterms:created xsi:type="dcterms:W3CDTF">2024-07-25T09:54:00Z</dcterms:created>
  <dcterms:modified xsi:type="dcterms:W3CDTF">2025-11-17T10:00:00Z</dcterms:modified>
</cp:coreProperties>
</file>